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C59" w:rsidRPr="00B175A8" w:rsidRDefault="00906C59">
      <w:pPr>
        <w:rPr>
          <w:rFonts w:ascii="Calibri" w:hAnsi="Calibri" w:cs="Calibri"/>
          <w:sz w:val="22"/>
          <w:szCs w:val="22"/>
          <w:lang w:val="en-CA"/>
        </w:rPr>
      </w:pPr>
      <w:r w:rsidRPr="00B175A8">
        <w:rPr>
          <w:rFonts w:ascii="Calibri" w:hAnsi="Calibri" w:cs="Calibri"/>
          <w:sz w:val="22"/>
          <w:szCs w:val="22"/>
          <w:lang w:val="en-CA"/>
        </w:rPr>
        <w:t>Biology 11</w:t>
      </w:r>
      <w:r w:rsidR="00B175A8" w:rsidRPr="00B175A8">
        <w:rPr>
          <w:rFonts w:ascii="Calibri" w:hAnsi="Calibri" w:cs="Calibri"/>
          <w:sz w:val="22"/>
          <w:szCs w:val="22"/>
          <w:lang w:val="en-CA"/>
        </w:rPr>
        <w:tab/>
      </w:r>
      <w:r w:rsidR="00B175A8" w:rsidRPr="00B175A8">
        <w:rPr>
          <w:rFonts w:ascii="Calibri" w:hAnsi="Calibri" w:cs="Calibri"/>
          <w:sz w:val="22"/>
          <w:szCs w:val="22"/>
          <w:lang w:val="en-CA"/>
        </w:rPr>
        <w:tab/>
      </w:r>
      <w:r w:rsidR="00B175A8" w:rsidRPr="00B175A8">
        <w:rPr>
          <w:rFonts w:ascii="Calibri" w:hAnsi="Calibri" w:cs="Calibri"/>
          <w:sz w:val="22"/>
          <w:szCs w:val="22"/>
          <w:lang w:val="en-CA"/>
        </w:rPr>
        <w:tab/>
      </w:r>
      <w:r w:rsidR="00B175A8">
        <w:rPr>
          <w:rFonts w:ascii="Calibri" w:hAnsi="Calibri" w:cs="Calibri"/>
          <w:sz w:val="22"/>
          <w:szCs w:val="22"/>
          <w:lang w:val="en-CA"/>
        </w:rPr>
        <w:tab/>
      </w:r>
      <w:r w:rsidRPr="00B175A8">
        <w:rPr>
          <w:rFonts w:ascii="Calibri" w:hAnsi="Calibri" w:cs="Calibri"/>
          <w:sz w:val="52"/>
          <w:szCs w:val="52"/>
          <w:lang w:val="en-CA"/>
        </w:rPr>
        <w:t>The Gymnosperms</w:t>
      </w:r>
      <w:r w:rsidR="00B175A8">
        <w:rPr>
          <w:rFonts w:ascii="Calibri" w:hAnsi="Calibri" w:cs="Calibri"/>
          <w:sz w:val="52"/>
          <w:szCs w:val="52"/>
          <w:lang w:val="en-CA"/>
        </w:rPr>
        <w:t xml:space="preserve"> </w:t>
      </w:r>
      <w:r w:rsidR="00B175A8">
        <w:rPr>
          <w:rFonts w:ascii="Calibri" w:hAnsi="Calibri" w:cs="Calibri"/>
          <w:sz w:val="22"/>
          <w:szCs w:val="22"/>
          <w:lang w:val="en-CA"/>
        </w:rPr>
        <w:t xml:space="preserve">            </w:t>
      </w:r>
      <w:r w:rsidR="00B175A8">
        <w:rPr>
          <w:rFonts w:ascii="Calibri" w:hAnsi="Calibri" w:cs="Calibri"/>
          <w:sz w:val="22"/>
          <w:szCs w:val="22"/>
          <w:lang w:val="en-CA"/>
        </w:rPr>
        <w:tab/>
        <w:t>Name:</w:t>
      </w:r>
    </w:p>
    <w:p w:rsidR="00B175A8" w:rsidRPr="004B33A2" w:rsidRDefault="00B175A8">
      <w:pPr>
        <w:rPr>
          <w:rFonts w:ascii="Calibri" w:hAnsi="Calibri" w:cs="Calibri"/>
          <w:b/>
          <w:sz w:val="16"/>
          <w:szCs w:val="16"/>
          <w:lang w:val="en-CA"/>
        </w:rPr>
      </w:pPr>
    </w:p>
    <w:p w:rsidR="004B33A2" w:rsidRPr="004B33A2" w:rsidRDefault="00906C59" w:rsidP="004B33A2">
      <w:p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sz w:val="28"/>
          <w:szCs w:val="28"/>
          <w:u w:val="single"/>
          <w:lang w:val="en-CA"/>
        </w:rPr>
        <w:t>Objectives</w:t>
      </w:r>
      <w:r w:rsidR="004B33A2" w:rsidRPr="004B33A2">
        <w:rPr>
          <w:rFonts w:ascii="Calibri" w:hAnsi="Calibri" w:cs="Calibri"/>
          <w:b/>
          <w:sz w:val="28"/>
          <w:szCs w:val="28"/>
          <w:lang w:val="en-CA"/>
        </w:rPr>
        <w:t xml:space="preserve"> - </w:t>
      </w:r>
      <w:r w:rsidR="004B33A2" w:rsidRPr="00B175A8">
        <w:rPr>
          <w:rFonts w:ascii="Calibri" w:hAnsi="Calibri" w:cs="Calibri"/>
          <w:sz w:val="22"/>
          <w:szCs w:val="22"/>
          <w:lang w:val="en-CA"/>
        </w:rPr>
        <w:t>By the</w:t>
      </w:r>
      <w:r w:rsidR="004B33A2" w:rsidRPr="004B33A2">
        <w:rPr>
          <w:rFonts w:ascii="Calibri" w:hAnsi="Calibri" w:cs="Calibri"/>
          <w:sz w:val="22"/>
          <w:szCs w:val="22"/>
          <w:lang w:val="en-CA"/>
        </w:rPr>
        <w:t xml:space="preserve"> end of the lesson you should be able to:</w:t>
      </w:r>
    </w:p>
    <w:p w:rsidR="00000000" w:rsidRPr="004B33A2" w:rsidRDefault="00DF2181" w:rsidP="004B33A2">
      <w:pPr>
        <w:pStyle w:val="ListParagraph"/>
        <w:numPr>
          <w:ilvl w:val="0"/>
          <w:numId w:val="21"/>
        </w:numPr>
        <w:rPr>
          <w:rFonts w:ascii="Calibri" w:hAnsi="Calibri"/>
          <w:noProof/>
          <w:sz w:val="22"/>
          <w:szCs w:val="22"/>
          <w:lang w:eastAsia="en-US" w:bidi="ar-SA"/>
        </w:rPr>
      </w:pPr>
      <w:r w:rsidRPr="004B33A2">
        <w:rPr>
          <w:rFonts w:ascii="Calibri" w:hAnsi="Calibri"/>
          <w:noProof/>
          <w:sz w:val="22"/>
          <w:szCs w:val="22"/>
          <w:lang w:val="en-CA" w:eastAsia="en-US" w:bidi="ar-SA"/>
        </w:rPr>
        <w:t>Compare and contrast bryophytes, pteridophytes and gymnosperms</w:t>
      </w:r>
    </w:p>
    <w:p w:rsidR="00000000" w:rsidRPr="004B33A2" w:rsidRDefault="00DF2181" w:rsidP="004B33A2">
      <w:pPr>
        <w:pStyle w:val="ListParagraph"/>
        <w:numPr>
          <w:ilvl w:val="0"/>
          <w:numId w:val="21"/>
        </w:numPr>
        <w:rPr>
          <w:rFonts w:ascii="Calibri" w:hAnsi="Calibri"/>
          <w:noProof/>
          <w:sz w:val="22"/>
          <w:szCs w:val="22"/>
          <w:lang w:eastAsia="en-US" w:bidi="ar-SA"/>
        </w:rPr>
      </w:pPr>
      <w:r w:rsidRPr="004B33A2">
        <w:rPr>
          <w:rFonts w:ascii="Calibri" w:hAnsi="Calibri"/>
          <w:noProof/>
          <w:sz w:val="22"/>
          <w:szCs w:val="22"/>
          <w:lang w:val="en-CA" w:eastAsia="en-US" w:bidi="ar-SA"/>
        </w:rPr>
        <w:t>Describe the lifecycle of a gymnosperm</w:t>
      </w:r>
    </w:p>
    <w:p w:rsidR="00000000" w:rsidRPr="004B33A2" w:rsidRDefault="004B33A2" w:rsidP="004B33A2">
      <w:pPr>
        <w:pStyle w:val="ListParagraph"/>
        <w:numPr>
          <w:ilvl w:val="0"/>
          <w:numId w:val="21"/>
        </w:numPr>
        <w:rPr>
          <w:rFonts w:ascii="Calibri" w:hAnsi="Calibri"/>
          <w:noProof/>
          <w:sz w:val="22"/>
          <w:szCs w:val="22"/>
          <w:lang w:eastAsia="en-US" w:bidi="ar-SA"/>
        </w:rPr>
      </w:pPr>
      <w:r w:rsidRPr="004B33A2">
        <w:rPr>
          <w:rFonts w:ascii="Calibri" w:hAnsi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57728" behindDoc="1" locked="0" layoutInCell="1" allowOverlap="1" wp14:anchorId="0E2B0927" wp14:editId="240ADA29">
            <wp:simplePos x="0" y="0"/>
            <wp:positionH relativeFrom="column">
              <wp:posOffset>470655</wp:posOffset>
            </wp:positionH>
            <wp:positionV relativeFrom="paragraph">
              <wp:posOffset>159121</wp:posOffset>
            </wp:positionV>
            <wp:extent cx="2419350" cy="1557020"/>
            <wp:effectExtent l="0" t="0" r="38100" b="43180"/>
            <wp:wrapNone/>
            <wp:docPr id="25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181" w:rsidRPr="004B33A2">
        <w:rPr>
          <w:rFonts w:ascii="Calibri" w:hAnsi="Calibri"/>
          <w:noProof/>
          <w:sz w:val="22"/>
          <w:szCs w:val="22"/>
          <w:lang w:val="en-CA" w:eastAsia="en-US" w:bidi="ar-SA"/>
        </w:rPr>
        <w:t>Give examples of gymnosp</w:t>
      </w:r>
      <w:r w:rsidR="00DF2181" w:rsidRPr="004B33A2">
        <w:rPr>
          <w:rFonts w:ascii="Calibri" w:hAnsi="Calibri"/>
          <w:noProof/>
          <w:sz w:val="22"/>
          <w:szCs w:val="22"/>
          <w:lang w:val="en-CA" w:eastAsia="en-US" w:bidi="ar-SA"/>
        </w:rPr>
        <w:t>erms</w:t>
      </w:r>
    </w:p>
    <w:p w:rsidR="00906C59" w:rsidRDefault="004B33A2" w:rsidP="00906C59">
      <w:pPr>
        <w:rPr>
          <w:rFonts w:ascii="Calibri" w:hAnsi="Calibri" w:cs="Calibri"/>
          <w:sz w:val="22"/>
          <w:szCs w:val="22"/>
          <w:lang w:val="en-CA"/>
        </w:rPr>
      </w:pPr>
      <w:r w:rsidRPr="004B33A2">
        <w:rPr>
          <w:rFonts w:ascii="Calibri" w:hAnsi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40320" behindDoc="1" locked="0" layoutInCell="1" allowOverlap="1" wp14:anchorId="543F0093" wp14:editId="1005E045">
            <wp:simplePos x="0" y="0"/>
            <wp:positionH relativeFrom="column">
              <wp:posOffset>3051175</wp:posOffset>
            </wp:positionH>
            <wp:positionV relativeFrom="paragraph">
              <wp:posOffset>6985</wp:posOffset>
            </wp:positionV>
            <wp:extent cx="2044700" cy="1533525"/>
            <wp:effectExtent l="0" t="0" r="31750" b="47625"/>
            <wp:wrapNone/>
            <wp:docPr id="2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333333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Pr="00B175A8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906C59" w:rsidRPr="00B175A8" w:rsidRDefault="00906C59" w:rsidP="00906C59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Evolution of Seeded Vascular Plants</w:t>
      </w:r>
    </w:p>
    <w:p w:rsidR="001A784A" w:rsidRPr="00B175A8" w:rsidRDefault="00005176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When the</w:t>
      </w:r>
      <w:r w:rsidR="004B33A2">
        <w:rPr>
          <w:rFonts w:ascii="Calibri" w:hAnsi="Calibri" w:cs="Calibri"/>
          <w:sz w:val="22"/>
          <w:szCs w:val="22"/>
        </w:rPr>
        <w:t xml:space="preserve"> Mesozoic</w:t>
      </w:r>
      <w:r w:rsidRPr="00B175A8">
        <w:rPr>
          <w:rFonts w:ascii="Calibri" w:hAnsi="Calibri" w:cs="Calibri"/>
          <w:sz w:val="22"/>
          <w:szCs w:val="22"/>
        </w:rPr>
        <w:t xml:space="preserve"> era got under way, it ushered in a time of </w:t>
      </w:r>
      <w:r w:rsidR="004B33A2">
        <w:rPr>
          <w:rFonts w:ascii="Calibri" w:hAnsi="Calibri" w:cs="Calibri"/>
          <w:sz w:val="22"/>
          <w:szCs w:val="22"/>
        </w:rPr>
        <w:t xml:space="preserve">geological </w:t>
      </w:r>
      <w:r w:rsidRPr="00B175A8">
        <w:rPr>
          <w:rFonts w:ascii="Calibri" w:hAnsi="Calibri" w:cs="Calibri"/>
          <w:sz w:val="22"/>
          <w:szCs w:val="22"/>
        </w:rPr>
        <w:t xml:space="preserve">and </w:t>
      </w:r>
      <w:r w:rsidR="00906C59" w:rsidRPr="00B175A8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 instability</w:t>
      </w:r>
    </w:p>
    <w:p w:rsidR="001A784A" w:rsidRPr="00B175A8" w:rsidRDefault="00005176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Continental drift formed the “super continent” called </w:t>
      </w:r>
      <w:r w:rsidR="00906C59" w:rsidRPr="00B175A8">
        <w:rPr>
          <w:rFonts w:ascii="Calibri" w:hAnsi="Calibri" w:cs="Calibri"/>
          <w:sz w:val="22"/>
          <w:szCs w:val="22"/>
        </w:rPr>
        <w:t>________________</w:t>
      </w:r>
    </w:p>
    <w:p w:rsidR="001A784A" w:rsidRPr="00B175A8" w:rsidRDefault="00906C59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and </w:t>
      </w:r>
      <w:r w:rsidRPr="00B175A8">
        <w:rPr>
          <w:rFonts w:ascii="Calibri" w:hAnsi="Calibri" w:cs="Calibri"/>
          <w:sz w:val="22"/>
          <w:szCs w:val="22"/>
        </w:rPr>
        <w:t>_______________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conditions put survival pressure on the </w:t>
      </w:r>
      <w:r w:rsidRPr="00B175A8">
        <w:rPr>
          <w:rFonts w:ascii="Calibri" w:hAnsi="Calibri" w:cs="Calibri"/>
          <w:sz w:val="22"/>
          <w:szCs w:val="22"/>
        </w:rPr>
        <w:t>__________</w:t>
      </w:r>
      <w:r w:rsidR="004B33A2">
        <w:rPr>
          <w:rFonts w:ascii="Calibri" w:hAnsi="Calibri" w:cs="Calibri"/>
          <w:sz w:val="22"/>
          <w:szCs w:val="22"/>
        </w:rPr>
        <w:t xml:space="preserve"> dependent non-</w:t>
      </w:r>
      <w:r w:rsidR="00005176" w:rsidRPr="00B175A8">
        <w:rPr>
          <w:rFonts w:ascii="Calibri" w:hAnsi="Calibri" w:cs="Calibri"/>
          <w:sz w:val="22"/>
          <w:szCs w:val="22"/>
        </w:rPr>
        <w:t>seeded vascular plants</w:t>
      </w:r>
    </w:p>
    <w:p w:rsidR="001A784A" w:rsidRPr="00B175A8" w:rsidRDefault="00005176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Cs/>
          <w:sz w:val="22"/>
          <w:szCs w:val="22"/>
        </w:rPr>
        <w:t xml:space="preserve">The key to survival was surviving </w:t>
      </w:r>
      <w:r w:rsidR="004B33A2">
        <w:rPr>
          <w:rFonts w:ascii="Calibri" w:hAnsi="Calibri" w:cs="Calibri"/>
          <w:bCs/>
          <w:sz w:val="22"/>
          <w:szCs w:val="22"/>
        </w:rPr>
        <w:t>_________________________________________</w:t>
      </w:r>
    </w:p>
    <w:p w:rsidR="00906C59" w:rsidRPr="004B33A2" w:rsidRDefault="00906C59" w:rsidP="00906C59">
      <w:pPr>
        <w:rPr>
          <w:rFonts w:ascii="Calibri" w:hAnsi="Calibri" w:cs="Calibri"/>
          <w:bCs/>
          <w:sz w:val="16"/>
          <w:szCs w:val="16"/>
        </w:rPr>
      </w:pPr>
    </w:p>
    <w:p w:rsidR="00906C59" w:rsidRPr="00B175A8" w:rsidRDefault="00906C59" w:rsidP="00EC4EA2">
      <w:p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In plants, this resulted in three significant advances:</w:t>
      </w:r>
    </w:p>
    <w:p w:rsidR="00906C59" w:rsidRPr="00B175A8" w:rsidRDefault="00483963" w:rsidP="00906C5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bCs/>
          <w:sz w:val="22"/>
          <w:szCs w:val="22"/>
        </w:rPr>
        <w:t>_____________________</w:t>
      </w:r>
      <w:r w:rsidR="00906C59" w:rsidRPr="00B175A8">
        <w:rPr>
          <w:rFonts w:ascii="Calibri" w:hAnsi="Calibri" w:cs="Calibri"/>
          <w:sz w:val="22"/>
          <w:szCs w:val="22"/>
        </w:rPr>
        <w:t xml:space="preserve"> reduced even more and becomes protected and completely dependent upon sporophyte </w:t>
      </w:r>
    </w:p>
    <w:p w:rsidR="00906C59" w:rsidRPr="00B175A8" w:rsidRDefault="00483963" w:rsidP="00906C5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bCs/>
          <w:sz w:val="22"/>
          <w:szCs w:val="22"/>
        </w:rPr>
        <w:t>_______________________________</w:t>
      </w:r>
      <w:r w:rsidR="00906C59" w:rsidRPr="00B175A8">
        <w:rPr>
          <w:rFonts w:ascii="Calibri" w:hAnsi="Calibri" w:cs="Calibri"/>
          <w:sz w:val="22"/>
          <w:szCs w:val="22"/>
        </w:rPr>
        <w:t xml:space="preserve"> evolved into sexual pollen for air distribution of the gametes</w:t>
      </w:r>
    </w:p>
    <w:p w:rsidR="00906C59" w:rsidRPr="00B175A8" w:rsidRDefault="00AD0CBF" w:rsidP="00906C5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60288" behindDoc="1" locked="0" layoutInCell="1" allowOverlap="1" wp14:anchorId="3245D4A5" wp14:editId="3BFB7983">
            <wp:simplePos x="0" y="0"/>
            <wp:positionH relativeFrom="column">
              <wp:posOffset>5229226</wp:posOffset>
            </wp:positionH>
            <wp:positionV relativeFrom="paragraph">
              <wp:posOffset>258445</wp:posOffset>
            </wp:positionV>
            <wp:extent cx="1194668" cy="1628775"/>
            <wp:effectExtent l="0" t="0" r="43815" b="28575"/>
            <wp:wrapNone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05" cy="16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C59" w:rsidRPr="00B175A8">
        <w:rPr>
          <w:rFonts w:ascii="Calibri" w:hAnsi="Calibri" w:cs="Calibri"/>
          <w:sz w:val="22"/>
          <w:szCs w:val="22"/>
        </w:rPr>
        <w:t xml:space="preserve">Development of an </w:t>
      </w:r>
      <w:r w:rsidR="00483963" w:rsidRPr="00B175A8">
        <w:rPr>
          <w:rFonts w:ascii="Calibri" w:hAnsi="Calibri" w:cs="Calibri"/>
          <w:sz w:val="22"/>
          <w:szCs w:val="22"/>
        </w:rPr>
        <w:t>___________________</w:t>
      </w:r>
      <w:r w:rsidR="00906C59" w:rsidRPr="00B175A8">
        <w:rPr>
          <w:rFonts w:ascii="Calibri" w:hAnsi="Calibri" w:cs="Calibri"/>
          <w:sz w:val="22"/>
          <w:szCs w:val="22"/>
        </w:rPr>
        <w:t xml:space="preserve"> protecting mechanism </w:t>
      </w:r>
      <w:r w:rsidR="00906C59" w:rsidRPr="00B175A8">
        <w:rPr>
          <w:rFonts w:ascii="Calibri" w:hAnsi="Calibri" w:cs="Calibri"/>
          <w:b/>
          <w:bCs/>
          <w:sz w:val="22"/>
          <w:szCs w:val="22"/>
        </w:rPr>
        <w:t>(</w:t>
      </w:r>
      <w:r w:rsidR="004B33A2">
        <w:rPr>
          <w:rFonts w:ascii="Calibri" w:hAnsi="Calibri" w:cs="Calibri"/>
          <w:b/>
          <w:bCs/>
          <w:sz w:val="22"/>
          <w:szCs w:val="22"/>
        </w:rPr>
        <w:t>___________________</w:t>
      </w:r>
      <w:r w:rsidR="00906C59" w:rsidRPr="00B175A8">
        <w:rPr>
          <w:rFonts w:ascii="Calibri" w:hAnsi="Calibri" w:cs="Calibri"/>
          <w:b/>
          <w:bCs/>
          <w:sz w:val="22"/>
          <w:szCs w:val="22"/>
        </w:rPr>
        <w:t>)</w:t>
      </w:r>
      <w:r w:rsidR="00906C59" w:rsidRPr="00B175A8">
        <w:rPr>
          <w:rFonts w:ascii="Calibri" w:hAnsi="Calibri" w:cs="Calibri"/>
          <w:sz w:val="22"/>
          <w:szCs w:val="22"/>
        </w:rPr>
        <w:t xml:space="preserve"> that also could more effectively distribute their species</w:t>
      </w:r>
    </w:p>
    <w:p w:rsidR="008B47AC" w:rsidRPr="004B33A2" w:rsidRDefault="008B47AC" w:rsidP="008B47AC">
      <w:pPr>
        <w:pStyle w:val="ListParagraph"/>
        <w:rPr>
          <w:rFonts w:ascii="Calibri" w:hAnsi="Calibri" w:cs="Calibri"/>
          <w:sz w:val="16"/>
          <w:szCs w:val="16"/>
        </w:rPr>
      </w:pPr>
    </w:p>
    <w:p w:rsidR="008B47AC" w:rsidRPr="00B175A8" w:rsidRDefault="004B33A2" w:rsidP="008B47AC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_____________________</w:t>
      </w:r>
      <w:r w:rsidR="008B47AC" w:rsidRPr="00B175A8">
        <w:rPr>
          <w:rFonts w:ascii="Calibri" w:hAnsi="Calibri" w:cs="Calibri"/>
          <w:b/>
          <w:sz w:val="28"/>
          <w:szCs w:val="28"/>
          <w:u w:val="single"/>
        </w:rPr>
        <w:t>: seeded vascular plants</w:t>
      </w:r>
    </w:p>
    <w:p w:rsidR="001A784A" w:rsidRPr="00B175A8" w:rsidRDefault="00005176" w:rsidP="008B47AC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First evolved in </w:t>
      </w:r>
      <w:r w:rsidR="004B33A2">
        <w:rPr>
          <w:rFonts w:ascii="Calibri" w:hAnsi="Calibri" w:cs="Calibri"/>
          <w:sz w:val="22"/>
          <w:szCs w:val="22"/>
        </w:rPr>
        <w:t>Paleozoic era.</w:t>
      </w:r>
      <w:r w:rsidRPr="00B175A8">
        <w:rPr>
          <w:rFonts w:ascii="Calibri" w:hAnsi="Calibri" w:cs="Calibri"/>
          <w:sz w:val="22"/>
          <w:szCs w:val="22"/>
        </w:rPr>
        <w:t xml:space="preserve"> </w:t>
      </w:r>
    </w:p>
    <w:p w:rsidR="001A784A" w:rsidRPr="00B175A8" w:rsidRDefault="00005176" w:rsidP="008B47AC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Changes in the Mesozoic made this their era </w:t>
      </w:r>
    </w:p>
    <w:p w:rsidR="001A784A" w:rsidRPr="00B175A8" w:rsidRDefault="00005176" w:rsidP="008B47AC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Dominant during this time were the </w:t>
      </w:r>
      <w:r w:rsidR="008B47AC" w:rsidRPr="00B175A8">
        <w:rPr>
          <w:rFonts w:ascii="Calibri" w:hAnsi="Calibri" w:cs="Calibri"/>
          <w:sz w:val="22"/>
          <w:szCs w:val="22"/>
        </w:rPr>
        <w:t>____________</w:t>
      </w:r>
      <w:r w:rsidRPr="00B175A8">
        <w:rPr>
          <w:rFonts w:ascii="Calibri" w:hAnsi="Calibri" w:cs="Calibri"/>
          <w:sz w:val="22"/>
          <w:szCs w:val="22"/>
        </w:rPr>
        <w:t xml:space="preserve"> and </w:t>
      </w:r>
      <w:r w:rsidR="008B47AC" w:rsidRPr="00B175A8">
        <w:rPr>
          <w:rFonts w:ascii="Calibri" w:hAnsi="Calibri" w:cs="Calibri"/>
          <w:sz w:val="22"/>
          <w:szCs w:val="22"/>
        </w:rPr>
        <w:t>_______________</w:t>
      </w:r>
    </w:p>
    <w:p w:rsidR="00C07404" w:rsidRPr="004B33A2" w:rsidRDefault="00C07404" w:rsidP="00C07404">
      <w:pPr>
        <w:ind w:left="360"/>
        <w:rPr>
          <w:rFonts w:ascii="Calibri" w:hAnsi="Calibri" w:cs="Calibri"/>
          <w:sz w:val="16"/>
          <w:szCs w:val="16"/>
        </w:rPr>
      </w:pPr>
    </w:p>
    <w:p w:rsidR="00C07404" w:rsidRPr="00B175A8" w:rsidRDefault="004B33A2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4B33A2">
        <w:rPr>
          <w:rFonts w:ascii="Calibri" w:hAnsi="Calibri" w:cs="Calibri"/>
          <w:b/>
          <w:sz w:val="28"/>
          <w:szCs w:val="28"/>
        </w:rPr>
        <w:t xml:space="preserve">    </w:t>
      </w:r>
      <w:r w:rsidR="00C07404" w:rsidRPr="00B175A8">
        <w:rPr>
          <w:rFonts w:ascii="Calibri" w:hAnsi="Calibri" w:cs="Calibri"/>
          <w:b/>
          <w:sz w:val="28"/>
          <w:szCs w:val="28"/>
          <w:u w:val="single"/>
        </w:rPr>
        <w:t>Conifers</w:t>
      </w:r>
    </w:p>
    <w:p w:rsidR="001A784A" w:rsidRPr="00B175A8" w:rsidRDefault="00005176" w:rsidP="00C07404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These are our familiar </w:t>
      </w:r>
      <w:r w:rsidR="00C07404" w:rsidRPr="00B175A8">
        <w:rPr>
          <w:rFonts w:ascii="Calibri" w:hAnsi="Calibri" w:cs="Calibri"/>
          <w:sz w:val="22"/>
          <w:szCs w:val="22"/>
        </w:rPr>
        <w:t>___________</w:t>
      </w:r>
      <w:r w:rsidRPr="00B175A8">
        <w:rPr>
          <w:rFonts w:ascii="Calibri" w:hAnsi="Calibri" w:cs="Calibri"/>
          <w:sz w:val="22"/>
          <w:szCs w:val="22"/>
        </w:rPr>
        <w:t xml:space="preserve"> trees and shrubs </w:t>
      </w:r>
    </w:p>
    <w:p w:rsidR="001A784A" w:rsidRPr="00B175A8" w:rsidRDefault="00005176" w:rsidP="00C07404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lived in the </w:t>
      </w:r>
      <w:r w:rsidR="00C07404" w:rsidRPr="00B175A8">
        <w:rPr>
          <w:rFonts w:ascii="Calibri" w:hAnsi="Calibri" w:cs="Calibri"/>
          <w:sz w:val="22"/>
          <w:szCs w:val="22"/>
        </w:rPr>
        <w:t>____________</w:t>
      </w:r>
      <w:r w:rsidRPr="00B175A8">
        <w:rPr>
          <w:rFonts w:ascii="Calibri" w:hAnsi="Calibri" w:cs="Calibri"/>
          <w:sz w:val="22"/>
          <w:szCs w:val="22"/>
        </w:rPr>
        <w:t xml:space="preserve"> continental interiors</w:t>
      </w:r>
    </w:p>
    <w:p w:rsidR="001A784A" w:rsidRPr="00B175A8" w:rsidRDefault="00005176" w:rsidP="00C07404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When the climate changed at the end of the Mesozoic, the conifers were pre-adapted and flourished</w:t>
      </w:r>
    </w:p>
    <w:p w:rsidR="00C07404" w:rsidRPr="00B175A8" w:rsidRDefault="00C07404" w:rsidP="00C07404">
      <w:pPr>
        <w:ind w:left="360"/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Ex. Juniper, Pines etc…</w:t>
      </w:r>
    </w:p>
    <w:p w:rsidR="004B33A2" w:rsidRPr="004B33A2" w:rsidRDefault="004B33A2" w:rsidP="00C07404">
      <w:pPr>
        <w:rPr>
          <w:rFonts w:ascii="Calibri" w:hAnsi="Calibri" w:cs="Calibri"/>
          <w:b/>
          <w:sz w:val="16"/>
          <w:szCs w:val="16"/>
          <w:u w:val="single"/>
        </w:rPr>
      </w:pPr>
    </w:p>
    <w:p w:rsidR="00C07404" w:rsidRPr="00B175A8" w:rsidRDefault="00C07404" w:rsidP="00C07404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Gymnosperms</w:t>
      </w:r>
      <w:r w:rsidR="007C5428">
        <w:rPr>
          <w:rFonts w:ascii="Calibri" w:hAnsi="Calibri" w:cs="Calibri"/>
          <w:b/>
          <w:sz w:val="28"/>
          <w:szCs w:val="28"/>
          <w:u w:val="single"/>
        </w:rPr>
        <w:t xml:space="preserve"> -                                                   </w:t>
      </w:r>
      <w:r w:rsidR="007C5428" w:rsidRPr="007C5428">
        <w:rPr>
          <w:rFonts w:ascii="Calibri" w:hAnsi="Calibri" w:cs="Calibri"/>
          <w:b/>
          <w:color w:val="FFFFFF" w:themeColor="background1"/>
          <w:sz w:val="28"/>
          <w:szCs w:val="28"/>
          <w:u w:val="single"/>
        </w:rPr>
        <w:t>.</w:t>
      </w:r>
    </w:p>
    <w:p w:rsidR="001A784A" w:rsidRPr="00B175A8" w:rsidRDefault="00005176" w:rsidP="00C07404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are still the dominant plant in the </w:t>
      </w:r>
      <w:r w:rsidR="00C07404" w:rsidRPr="00B175A8">
        <w:rPr>
          <w:rFonts w:ascii="Calibri" w:hAnsi="Calibri" w:cs="Calibri"/>
          <w:sz w:val="22"/>
          <w:szCs w:val="22"/>
        </w:rPr>
        <w:t>_______ ______________ 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</w:p>
    <w:p w:rsidR="001A784A" w:rsidRPr="00B175A8" w:rsidRDefault="00005176" w:rsidP="00C07404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are the dominant biome in Canada called </w:t>
      </w:r>
      <w:r w:rsidR="004B33A2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 or </w:t>
      </w:r>
      <w:r w:rsidR="004B33A2">
        <w:rPr>
          <w:rFonts w:ascii="Calibri" w:hAnsi="Calibri" w:cs="Calibri"/>
          <w:sz w:val="22"/>
          <w:szCs w:val="22"/>
        </w:rPr>
        <w:t>Taiga</w:t>
      </w:r>
      <w:r w:rsidRPr="00B175A8">
        <w:rPr>
          <w:rFonts w:ascii="Calibri" w:hAnsi="Calibri" w:cs="Calibri"/>
          <w:sz w:val="22"/>
          <w:szCs w:val="22"/>
        </w:rPr>
        <w:t xml:space="preserve"> coniferous forests</w:t>
      </w:r>
    </w:p>
    <w:p w:rsidR="001A784A" w:rsidRPr="00B175A8" w:rsidRDefault="00005176" w:rsidP="00055C7D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</w:t>
      </w:r>
      <w:r w:rsidR="00055C7D" w:rsidRPr="00B175A8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has become very </w:t>
      </w:r>
      <w:r w:rsidR="00055C7D" w:rsidRPr="00B175A8">
        <w:rPr>
          <w:rFonts w:ascii="Calibri" w:hAnsi="Calibri" w:cs="Calibri"/>
          <w:sz w:val="22"/>
          <w:szCs w:val="22"/>
        </w:rPr>
        <w:t xml:space="preserve">______________      </w:t>
      </w:r>
    </w:p>
    <w:p w:rsidR="001A784A" w:rsidRPr="00B175A8" w:rsidRDefault="004B33A2" w:rsidP="00055C7D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87424" behindDoc="1" locked="0" layoutInCell="1" allowOverlap="1" wp14:anchorId="487FE273" wp14:editId="6D1F2679">
            <wp:simplePos x="0" y="0"/>
            <wp:positionH relativeFrom="column">
              <wp:posOffset>3183147</wp:posOffset>
            </wp:positionH>
            <wp:positionV relativeFrom="paragraph">
              <wp:posOffset>8446</wp:posOffset>
            </wp:positionV>
            <wp:extent cx="3660407" cy="1768415"/>
            <wp:effectExtent l="0" t="0" r="0" b="381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21401" r="9784" b="18609"/>
                    <a:stretch/>
                  </pic:blipFill>
                  <pic:spPr bwMode="auto">
                    <a:xfrm>
                      <a:off x="0" y="0"/>
                      <a:ext cx="3664751" cy="17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76" w:rsidRPr="00B175A8">
        <w:rPr>
          <w:rFonts w:ascii="Calibri" w:hAnsi="Calibri" w:cs="Calibri"/>
          <w:sz w:val="22"/>
          <w:szCs w:val="22"/>
        </w:rPr>
        <w:t>It is utilizing all of the advantages so far evolved</w:t>
      </w:r>
    </w:p>
    <w:p w:rsidR="00B175A8" w:rsidRDefault="00B175A8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055C7D" w:rsidRPr="00B175A8" w:rsidRDefault="00055C7D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Seeded Vascular Plants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 xml:space="preserve">___________________               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male vs. female gametophytes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naked seeds (no fruit)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contain male gametophyte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____________________________________________________________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coniferous trees you are familiar with are diploid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reduced (microscopic) gametophyte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reduction of </w:t>
      </w:r>
      <w:r w:rsidR="00055C7D" w:rsidRPr="00B175A8">
        <w:rPr>
          <w:rFonts w:ascii="Calibri" w:hAnsi="Calibri" w:cs="Calibri"/>
          <w:sz w:val="22"/>
          <w:szCs w:val="22"/>
        </w:rPr>
        <w:t>__________________</w:t>
      </w:r>
      <w:r w:rsidRPr="00B175A8">
        <w:rPr>
          <w:rFonts w:ascii="Calibri" w:hAnsi="Calibri" w:cs="Calibri"/>
          <w:sz w:val="22"/>
          <w:szCs w:val="22"/>
        </w:rPr>
        <w:t xml:space="preserve"> protects delicate egg &amp; embryo in protective sporophyte</w:t>
      </w:r>
    </w:p>
    <w:p w:rsidR="001A784A" w:rsidRPr="00B175A8" w:rsidRDefault="00005176" w:rsidP="00055C7D">
      <w:pPr>
        <w:numPr>
          <w:ilvl w:val="3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protected from </w:t>
      </w:r>
      <w:r w:rsidR="00055C7D" w:rsidRPr="00B175A8">
        <w:rPr>
          <w:rFonts w:ascii="Calibri" w:hAnsi="Calibri" w:cs="Calibri"/>
          <w:sz w:val="22"/>
          <w:szCs w:val="22"/>
        </w:rPr>
        <w:t>__________________</w:t>
      </w:r>
      <w:r w:rsidRPr="00B175A8">
        <w:rPr>
          <w:rFonts w:ascii="Calibri" w:hAnsi="Calibri" w:cs="Calibri"/>
          <w:sz w:val="22"/>
          <w:szCs w:val="22"/>
        </w:rPr>
        <w:t xml:space="preserve"> &amp; </w:t>
      </w:r>
      <w:r w:rsidR="00055C7D" w:rsidRPr="00B175A8">
        <w:rPr>
          <w:rFonts w:ascii="Calibri" w:hAnsi="Calibri" w:cs="Calibri"/>
          <w:sz w:val="22"/>
          <w:szCs w:val="22"/>
        </w:rPr>
        <w:t>_________</w:t>
      </w:r>
      <w:r w:rsidRPr="00B175A8">
        <w:rPr>
          <w:rFonts w:ascii="Calibri" w:hAnsi="Calibri" w:cs="Calibri"/>
          <w:sz w:val="22"/>
          <w:szCs w:val="22"/>
        </w:rPr>
        <w:t xml:space="preserve"> radiation</w:t>
      </w:r>
    </w:p>
    <w:p w:rsidR="00055C7D" w:rsidRPr="00B175A8" w:rsidRDefault="00055C7D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Advances</w:t>
      </w:r>
    </w:p>
    <w:p w:rsidR="001A784A" w:rsidRPr="00B175A8" w:rsidRDefault="00055C7D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__________ 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are seen for the first time which allows the gymnosperms to live in </w:t>
      </w:r>
      <w:r w:rsidR="000B44DA">
        <w:rPr>
          <w:rFonts w:ascii="Calibri" w:hAnsi="Calibri" w:cs="Calibri"/>
          <w:sz w:val="22"/>
          <w:szCs w:val="22"/>
        </w:rPr>
        <w:t>_______________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conditions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no longer need </w:t>
      </w:r>
      <w:r w:rsidR="00055C7D" w:rsidRPr="00B175A8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 for reproduction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Leaves are modified into </w:t>
      </w:r>
      <w:r w:rsidR="00055C7D" w:rsidRPr="00B175A8">
        <w:rPr>
          <w:rFonts w:ascii="Calibri" w:hAnsi="Calibri" w:cs="Calibri"/>
          <w:sz w:val="22"/>
          <w:szCs w:val="22"/>
        </w:rPr>
        <w:t>____________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  <w:r w:rsidR="00055C7D" w:rsidRPr="00B175A8">
        <w:rPr>
          <w:rFonts w:ascii="Calibri" w:hAnsi="Calibri" w:cs="Calibri"/>
          <w:sz w:val="22"/>
          <w:szCs w:val="22"/>
        </w:rPr>
        <w:t>(decrease water loss)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resins inside the needles act as a natural </w:t>
      </w:r>
      <w:r w:rsidR="00055C7D" w:rsidRPr="00B175A8">
        <w:rPr>
          <w:rFonts w:ascii="Calibri" w:hAnsi="Calibri" w:cs="Calibri"/>
          <w:sz w:val="22"/>
          <w:szCs w:val="22"/>
        </w:rPr>
        <w:t>_____________________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As a result, they became (and are) the dominant tree of the north temperate zones</w:t>
      </w:r>
    </w:p>
    <w:p w:rsidR="00055C7D" w:rsidRPr="00B175A8" w:rsidRDefault="00055C7D" w:rsidP="00055C7D">
      <w:pPr>
        <w:rPr>
          <w:rFonts w:ascii="Calibri" w:hAnsi="Calibri" w:cs="Calibri"/>
          <w:b/>
          <w:sz w:val="22"/>
          <w:szCs w:val="22"/>
        </w:rPr>
      </w:pPr>
    </w:p>
    <w:p w:rsidR="00055C7D" w:rsidRPr="00B175A8" w:rsidRDefault="00055C7D" w:rsidP="00055C7D">
      <w:pPr>
        <w:rPr>
          <w:rFonts w:ascii="Calibri" w:hAnsi="Calibri" w:cs="Calibri"/>
          <w:b/>
          <w:sz w:val="22"/>
          <w:szCs w:val="22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Life</w:t>
      </w:r>
      <w:r w:rsidRPr="00B175A8">
        <w:rPr>
          <w:rFonts w:ascii="Calibri" w:hAnsi="Calibri" w:cs="Calibri"/>
          <w:b/>
          <w:sz w:val="22"/>
          <w:szCs w:val="22"/>
        </w:rPr>
        <w:t xml:space="preserve"> </w:t>
      </w:r>
      <w:r w:rsidRPr="00B175A8">
        <w:rPr>
          <w:rFonts w:ascii="Calibri" w:hAnsi="Calibri" w:cs="Calibri"/>
          <w:b/>
          <w:sz w:val="28"/>
          <w:szCs w:val="28"/>
          <w:u w:val="single"/>
        </w:rPr>
        <w:t>Cycle</w:t>
      </w:r>
    </w:p>
    <w:p w:rsidR="00055C7D" w:rsidRPr="00B175A8" w:rsidRDefault="00CB064D" w:rsidP="007C5428">
      <w:p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sz w:val="22"/>
          <w:szCs w:val="22"/>
        </w:rPr>
        <w:t xml:space="preserve">                             </w:t>
      </w:r>
      <w:r w:rsidR="007C5428" w:rsidRPr="007C5428">
        <w:rPr>
          <w:rFonts w:ascii="Calibri" w:hAnsi="Calibri" w:cs="Calibri"/>
          <w:b/>
          <w:sz w:val="22"/>
          <w:szCs w:val="22"/>
        </w:rPr>
        <w:drawing>
          <wp:inline distT="0" distB="0" distL="0" distR="0" wp14:anchorId="69B73614" wp14:editId="34A297A0">
            <wp:extent cx="5078740" cy="4373593"/>
            <wp:effectExtent l="0" t="0" r="7620" b="8255"/>
            <wp:docPr id="2" name="Picture 2" descr="https://classconnection.s3.amazonaws.com/517/flashcards/2144517/jpg/rav32223_3023l_lg136025786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classconnection.s3.amazonaws.com/517/flashcards/2144517/jpg/rav32223_3023l_lg13602578667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51" cy="43766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5C7D" w:rsidRDefault="00055C7D" w:rsidP="00055C7D">
      <w:pPr>
        <w:rPr>
          <w:rFonts w:ascii="Calibri" w:hAnsi="Calibri" w:cs="Calibri"/>
          <w:sz w:val="22"/>
          <w:szCs w:val="22"/>
        </w:rPr>
      </w:pPr>
    </w:p>
    <w:p w:rsidR="00AD0CBF" w:rsidRDefault="00AD0CBF" w:rsidP="00055C7D">
      <w:pPr>
        <w:rPr>
          <w:rFonts w:ascii="Calibri" w:hAnsi="Calibri" w:cs="Calibri"/>
          <w:sz w:val="22"/>
          <w:szCs w:val="22"/>
        </w:rPr>
      </w:pPr>
    </w:p>
    <w:p w:rsidR="00AD0CBF" w:rsidRDefault="00AD0CBF" w:rsidP="00055C7D">
      <w:pPr>
        <w:rPr>
          <w:rFonts w:ascii="Calibri" w:hAnsi="Calibri" w:cs="Calibri"/>
          <w:sz w:val="22"/>
          <w:szCs w:val="22"/>
        </w:rPr>
      </w:pPr>
    </w:p>
    <w:p w:rsidR="00AD0CBF" w:rsidRDefault="00AD0CBF" w:rsidP="00055C7D">
      <w:pPr>
        <w:rPr>
          <w:rFonts w:ascii="Calibri" w:hAnsi="Calibri" w:cs="Calibri"/>
          <w:sz w:val="22"/>
          <w:szCs w:val="22"/>
        </w:rPr>
      </w:pPr>
    </w:p>
    <w:p w:rsidR="00AD0CBF" w:rsidRPr="00B175A8" w:rsidRDefault="00AD0CBF" w:rsidP="00055C7D">
      <w:pPr>
        <w:rPr>
          <w:rFonts w:ascii="Calibri" w:hAnsi="Calibri" w:cs="Calibri"/>
          <w:sz w:val="22"/>
          <w:szCs w:val="22"/>
        </w:rPr>
      </w:pPr>
    </w:p>
    <w:p w:rsidR="00DF2181" w:rsidRDefault="00DF2181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055C7D" w:rsidRPr="00B175A8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US" w:bidi="ar-SA"/>
        </w:rPr>
        <w:drawing>
          <wp:anchor distT="0" distB="0" distL="114300" distR="114300" simplePos="0" relativeHeight="251663360" behindDoc="1" locked="0" layoutInCell="1" allowOverlap="1" wp14:anchorId="0B2DE6C1" wp14:editId="7AFA3B86">
            <wp:simplePos x="0" y="0"/>
            <wp:positionH relativeFrom="column">
              <wp:posOffset>4448175</wp:posOffset>
            </wp:positionH>
            <wp:positionV relativeFrom="paragraph">
              <wp:posOffset>19050</wp:posOffset>
            </wp:positionV>
            <wp:extent cx="2418715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ight>
            <wp:docPr id="6146" name="Picture 2" descr="http://emhsbot-zoo.wikispaces.com/file/view/Pine_cones.png/60043070/Pine_c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emhsbot-zoo.wikispaces.com/file/view/Pine_cones.png/60043070/Pine_con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400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64D" w:rsidRPr="00B175A8">
        <w:rPr>
          <w:rFonts w:ascii="Calibri" w:hAnsi="Calibri" w:cs="Calibri"/>
          <w:b/>
          <w:sz w:val="28"/>
          <w:szCs w:val="28"/>
          <w:u w:val="single"/>
        </w:rPr>
        <w:t>Male Cones</w:t>
      </w:r>
    </w:p>
    <w:p w:rsidR="001A784A" w:rsidRPr="00B175A8" w:rsidRDefault="00005176" w:rsidP="00CB064D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male gametophyte is the </w:t>
      </w:r>
      <w:r w:rsidR="00CB064D" w:rsidRPr="00B175A8">
        <w:rPr>
          <w:rFonts w:ascii="Calibri" w:hAnsi="Calibri" w:cs="Calibri"/>
          <w:sz w:val="22"/>
          <w:szCs w:val="22"/>
        </w:rPr>
        <w:t>_____________________</w:t>
      </w:r>
      <w:r w:rsidRPr="00B175A8">
        <w:rPr>
          <w:rFonts w:ascii="Calibri" w:hAnsi="Calibri" w:cs="Calibri"/>
          <w:sz w:val="22"/>
          <w:szCs w:val="22"/>
        </w:rPr>
        <w:t xml:space="preserve"> formed by meiosis inside the male cone </w:t>
      </w:r>
    </w:p>
    <w:p w:rsidR="001A784A" w:rsidRPr="00B175A8" w:rsidRDefault="00005176" w:rsidP="00CB064D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The male cone is small and short lived, dropping off the tree after a few weeks</w:t>
      </w:r>
    </w:p>
    <w:p w:rsidR="00C07404" w:rsidRPr="00B175A8" w:rsidRDefault="00C07404" w:rsidP="00CB064D">
      <w:pPr>
        <w:rPr>
          <w:rFonts w:ascii="Calibri" w:hAnsi="Calibri" w:cs="Calibri"/>
          <w:sz w:val="22"/>
          <w:szCs w:val="22"/>
        </w:rPr>
      </w:pPr>
    </w:p>
    <w:p w:rsidR="00CB064D" w:rsidRPr="00B175A8" w:rsidRDefault="00CB064D" w:rsidP="00CB064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Female Cone</w:t>
      </w:r>
    </w:p>
    <w:p w:rsidR="001A784A" w:rsidRPr="00B175A8" w:rsidRDefault="00005176" w:rsidP="00CB064D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female gametophyte is the </w:t>
      </w:r>
      <w:r w:rsidR="00CB064D" w:rsidRPr="00B175A8">
        <w:rPr>
          <w:rFonts w:ascii="Calibri" w:hAnsi="Calibri" w:cs="Calibri"/>
          <w:sz w:val="22"/>
          <w:szCs w:val="22"/>
        </w:rPr>
        <w:t>___________</w:t>
      </w:r>
      <w:r w:rsidRPr="00B175A8">
        <w:rPr>
          <w:rFonts w:ascii="Calibri" w:hAnsi="Calibri" w:cs="Calibri"/>
          <w:sz w:val="22"/>
          <w:szCs w:val="22"/>
        </w:rPr>
        <w:t xml:space="preserve"> formed by meiosis inside the female cone</w:t>
      </w:r>
    </w:p>
    <w:p w:rsidR="001A784A" w:rsidRPr="00B175A8" w:rsidRDefault="00005176" w:rsidP="00CB064D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lang w:val="en-CA"/>
        </w:rPr>
        <w:t xml:space="preserve">After </w:t>
      </w:r>
      <w:r w:rsidR="00CB064D" w:rsidRPr="00B175A8">
        <w:rPr>
          <w:rFonts w:ascii="Calibri" w:hAnsi="Calibri" w:cs="Calibri"/>
          <w:sz w:val="22"/>
          <w:szCs w:val="22"/>
          <w:lang w:val="en-CA"/>
        </w:rPr>
        <w:t>_____________________</w:t>
      </w:r>
      <w:r w:rsidRPr="00B175A8">
        <w:rPr>
          <w:rFonts w:ascii="Calibri" w:hAnsi="Calibri" w:cs="Calibri"/>
          <w:sz w:val="22"/>
          <w:szCs w:val="22"/>
          <w:lang w:val="en-CA"/>
        </w:rPr>
        <w:t xml:space="preserve"> the female cone houses the seeds until next spring</w:t>
      </w:r>
    </w:p>
    <w:p w:rsidR="001A784A" w:rsidRPr="00B175A8" w:rsidRDefault="00005176" w:rsidP="00CB064D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female cone is </w:t>
      </w:r>
      <w:r w:rsidR="00CB064D" w:rsidRPr="00B175A8">
        <w:rPr>
          <w:rFonts w:ascii="Calibri" w:hAnsi="Calibri" w:cs="Calibri"/>
          <w:sz w:val="22"/>
          <w:szCs w:val="22"/>
        </w:rPr>
        <w:t>_________</w:t>
      </w:r>
      <w:r w:rsidRPr="00B175A8">
        <w:rPr>
          <w:rFonts w:ascii="Calibri" w:hAnsi="Calibri" w:cs="Calibri"/>
          <w:sz w:val="22"/>
          <w:szCs w:val="22"/>
        </w:rPr>
        <w:t xml:space="preserve"> and long </w:t>
      </w:r>
      <w:r w:rsidR="00CB064D" w:rsidRPr="00B175A8">
        <w:rPr>
          <w:rFonts w:ascii="Calibri" w:hAnsi="Calibri" w:cs="Calibri"/>
          <w:sz w:val="22"/>
          <w:szCs w:val="22"/>
        </w:rPr>
        <w:t>_________</w:t>
      </w:r>
      <w:r w:rsidRPr="00B175A8">
        <w:rPr>
          <w:rFonts w:ascii="Calibri" w:hAnsi="Calibri" w:cs="Calibri"/>
          <w:sz w:val="22"/>
          <w:szCs w:val="22"/>
        </w:rPr>
        <w:t>, dropping off the tree after 2 years!</w:t>
      </w:r>
    </w:p>
    <w:p w:rsidR="00CB064D" w:rsidRPr="00B175A8" w:rsidRDefault="00CB064D" w:rsidP="00CB064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Pollen</w:t>
      </w:r>
    </w:p>
    <w:p w:rsidR="001A784A" w:rsidRPr="00B175A8" w:rsidRDefault="00277A6D" w:rsidP="00CB064D">
      <w:pPr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72576" behindDoc="1" locked="0" layoutInCell="1" allowOverlap="1" wp14:anchorId="7ED3DD7A" wp14:editId="20E47FD7">
            <wp:simplePos x="0" y="0"/>
            <wp:positionH relativeFrom="column">
              <wp:posOffset>4752975</wp:posOffset>
            </wp:positionH>
            <wp:positionV relativeFrom="paragraph">
              <wp:posOffset>26670</wp:posOffset>
            </wp:positionV>
            <wp:extent cx="2015490" cy="2286000"/>
            <wp:effectExtent l="0" t="0" r="3810" b="0"/>
            <wp:wrapNone/>
            <wp:docPr id="29700" name="Picture 5" descr="38-05-Po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 descr="38-05-Poll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76" w:rsidRPr="00B175A8">
        <w:rPr>
          <w:rFonts w:ascii="Calibri" w:hAnsi="Calibri" w:cs="Calibri"/>
          <w:sz w:val="22"/>
          <w:szCs w:val="22"/>
        </w:rPr>
        <w:t xml:space="preserve">Pollen eliminated the requirement for </w:t>
      </w:r>
      <w:r w:rsidR="00CB064D" w:rsidRPr="00B175A8">
        <w:rPr>
          <w:rFonts w:ascii="Calibri" w:hAnsi="Calibri" w:cs="Calibri"/>
          <w:sz w:val="22"/>
          <w:szCs w:val="22"/>
        </w:rPr>
        <w:t>________________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05176" w:rsidRPr="00B175A8">
        <w:rPr>
          <w:rFonts w:ascii="Calibri" w:hAnsi="Calibri" w:cs="Calibri"/>
          <w:sz w:val="22"/>
          <w:szCs w:val="22"/>
        </w:rPr>
        <w:t>for</w:t>
      </w:r>
      <w:proofErr w:type="spellEnd"/>
      <w:r w:rsidR="00005176" w:rsidRPr="00B175A8">
        <w:rPr>
          <w:rFonts w:ascii="Calibri" w:hAnsi="Calibri" w:cs="Calibri"/>
          <w:sz w:val="22"/>
          <w:szCs w:val="22"/>
        </w:rPr>
        <w:t xml:space="preserve"> fertilization</w:t>
      </w:r>
    </w:p>
    <w:p w:rsidR="001A784A" w:rsidRDefault="000B44DA" w:rsidP="00CB064D">
      <w:pPr>
        <w:numPr>
          <w:ilvl w:val="1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spread by </w:t>
      </w:r>
      <w:r w:rsidR="00005176" w:rsidRPr="00B175A8">
        <w:rPr>
          <w:rFonts w:ascii="Calibri" w:hAnsi="Calibri" w:cs="Calibri"/>
          <w:sz w:val="22"/>
          <w:szCs w:val="22"/>
        </w:rPr>
        <w:t xml:space="preserve">___________ &amp; __________________ </w:t>
      </w:r>
    </w:p>
    <w:p w:rsidR="00B175A8" w:rsidRPr="00B175A8" w:rsidRDefault="00277A6D" w:rsidP="00B175A8">
      <w:pPr>
        <w:rPr>
          <w:rFonts w:ascii="Calibri" w:hAnsi="Calibri" w:cs="Calibri"/>
          <w:sz w:val="22"/>
          <w:szCs w:val="22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66432" behindDoc="0" locked="0" layoutInCell="1" allowOverlap="1" wp14:anchorId="43AA7F2C" wp14:editId="7EDD8981">
            <wp:simplePos x="0" y="0"/>
            <wp:positionH relativeFrom="column">
              <wp:posOffset>800100</wp:posOffset>
            </wp:positionH>
            <wp:positionV relativeFrom="paragraph">
              <wp:posOffset>182880</wp:posOffset>
            </wp:positionV>
            <wp:extent cx="1116965" cy="3429000"/>
            <wp:effectExtent l="0" t="0" r="6985" b="0"/>
            <wp:wrapNone/>
            <wp:docPr id="276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2" r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65408" behindDoc="0" locked="0" layoutInCell="1" allowOverlap="1" wp14:anchorId="7F8A8D17" wp14:editId="0153BAC6">
            <wp:simplePos x="0" y="0"/>
            <wp:positionH relativeFrom="column">
              <wp:posOffset>2410654</wp:posOffset>
            </wp:positionH>
            <wp:positionV relativeFrom="paragraph">
              <wp:posOffset>516255</wp:posOffset>
            </wp:positionV>
            <wp:extent cx="1562100" cy="2392045"/>
            <wp:effectExtent l="0" t="0" r="38100" b="46355"/>
            <wp:wrapNone/>
            <wp:docPr id="276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9" t="27806" r="35247" b="22252"/>
                    <a:stretch/>
                  </pic:blipFill>
                  <pic:spPr bwMode="auto">
                    <a:xfrm>
                      <a:off x="0" y="0"/>
                      <a:ext cx="15621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69504" behindDoc="0" locked="0" layoutInCell="1" allowOverlap="1" wp14:anchorId="0430E45F" wp14:editId="62B5CAF5">
            <wp:simplePos x="0" y="0"/>
            <wp:positionH relativeFrom="column">
              <wp:posOffset>4133850</wp:posOffset>
            </wp:positionH>
            <wp:positionV relativeFrom="paragraph">
              <wp:posOffset>2068830</wp:posOffset>
            </wp:positionV>
            <wp:extent cx="1218565" cy="1885950"/>
            <wp:effectExtent l="0" t="0" r="635" b="0"/>
            <wp:wrapNone/>
            <wp:docPr id="28679" name="Picture 7" descr="30-10x3-PineEmbr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7" descr="30-10x3-PineEmbry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68480" behindDoc="0" locked="0" layoutInCell="1" allowOverlap="1" wp14:anchorId="7337F20E" wp14:editId="444DEB89">
            <wp:simplePos x="0" y="0"/>
            <wp:positionH relativeFrom="column">
              <wp:posOffset>2733675</wp:posOffset>
            </wp:positionH>
            <wp:positionV relativeFrom="paragraph">
              <wp:posOffset>3382645</wp:posOffset>
            </wp:positionV>
            <wp:extent cx="1238250" cy="1920240"/>
            <wp:effectExtent l="0" t="0" r="0" b="3810"/>
            <wp:wrapNone/>
            <wp:docPr id="28678" name="Picture 6" descr="30-10x1-PineSporan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30-10x1-PineSporang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70528" behindDoc="0" locked="0" layoutInCell="1" allowOverlap="1" wp14:anchorId="7C51C88C" wp14:editId="6887A4A2">
            <wp:simplePos x="0" y="0"/>
            <wp:positionH relativeFrom="column">
              <wp:posOffset>542925</wp:posOffset>
            </wp:positionH>
            <wp:positionV relativeFrom="paragraph">
              <wp:posOffset>4097655</wp:posOffset>
            </wp:positionV>
            <wp:extent cx="2000250" cy="2000250"/>
            <wp:effectExtent l="0" t="0" r="0" b="0"/>
            <wp:wrapNone/>
            <wp:docPr id="411663" name="Picture 15" descr="pin_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63" name="Picture 15" descr="pin_s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71552" behindDoc="0" locked="0" layoutInCell="1" allowOverlap="1" wp14:anchorId="36C3CBC5" wp14:editId="106D1425">
            <wp:simplePos x="0" y="0"/>
            <wp:positionH relativeFrom="column">
              <wp:posOffset>4965700</wp:posOffset>
            </wp:positionH>
            <wp:positionV relativeFrom="paragraph">
              <wp:posOffset>4050030</wp:posOffset>
            </wp:positionV>
            <wp:extent cx="1424305" cy="2114550"/>
            <wp:effectExtent l="0" t="0" r="4445" b="0"/>
            <wp:wrapNone/>
            <wp:docPr id="411664" name="Picture 16" descr="pic_sp_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64" name="Picture 16" descr="pic_sp_59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75A8" w:rsidRPr="00B175A8" w:rsidSect="004B33A2">
      <w:pgSz w:w="12240" w:h="15840"/>
      <w:pgMar w:top="270" w:right="63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40DC2"/>
    <w:multiLevelType w:val="hybridMultilevel"/>
    <w:tmpl w:val="DBBA113A"/>
    <w:lvl w:ilvl="0" w:tplc="576C31D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0988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BE021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E57B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6AB0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CABD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88A9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506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410B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576027"/>
    <w:multiLevelType w:val="hybridMultilevel"/>
    <w:tmpl w:val="FC447980"/>
    <w:lvl w:ilvl="0" w:tplc="A06CEF8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C0444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2091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EE39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6DFD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BC21A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86A1E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60DE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02F2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534214"/>
    <w:multiLevelType w:val="hybridMultilevel"/>
    <w:tmpl w:val="345E5012"/>
    <w:lvl w:ilvl="0" w:tplc="AF90D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51F6F"/>
    <w:multiLevelType w:val="hybridMultilevel"/>
    <w:tmpl w:val="503EC81C"/>
    <w:lvl w:ilvl="0" w:tplc="6F322A7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AFEE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65B7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86F6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78C27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92D0E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2C90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283D9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A0F9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5D4BC2"/>
    <w:multiLevelType w:val="hybridMultilevel"/>
    <w:tmpl w:val="32A07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80193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A348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4B50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20D6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32DB4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E6F5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42235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52934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6E35B5"/>
    <w:multiLevelType w:val="hybridMultilevel"/>
    <w:tmpl w:val="3D88EE46"/>
    <w:lvl w:ilvl="0" w:tplc="B3A0B3F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B4C81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CCAEB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6F4B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6C325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0E7B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6FA8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EA6E9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231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313F5F"/>
    <w:multiLevelType w:val="hybridMultilevel"/>
    <w:tmpl w:val="C652D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30988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BE021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E57B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6AB0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CABD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88A9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506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410B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FC4806"/>
    <w:multiLevelType w:val="hybridMultilevel"/>
    <w:tmpl w:val="BB94C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478FF"/>
    <w:multiLevelType w:val="hybridMultilevel"/>
    <w:tmpl w:val="887C5E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ABD9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78DB4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E2F31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983AA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4E88A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3AC98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E46D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8CFFA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307411"/>
    <w:multiLevelType w:val="hybridMultilevel"/>
    <w:tmpl w:val="05445D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40F79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F63C3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F6AEE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A2494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5018E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A856E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1A623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AC7CD9"/>
    <w:multiLevelType w:val="hybridMultilevel"/>
    <w:tmpl w:val="DDF6E3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B4C81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CCAEB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6F4B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6C325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0E7B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6FA8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EA6E9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231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63726E"/>
    <w:multiLevelType w:val="hybridMultilevel"/>
    <w:tmpl w:val="52FC083C"/>
    <w:lvl w:ilvl="0" w:tplc="3ED832A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E26F84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E82D44">
      <w:start w:val="1582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E61D6">
      <w:start w:val="3752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CA038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4518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C4FC5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3CFD8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22E6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654145"/>
    <w:multiLevelType w:val="hybridMultilevel"/>
    <w:tmpl w:val="AFC838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1687B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B41B5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32B1B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A3BB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16645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B87BF2"/>
    <w:multiLevelType w:val="hybridMultilevel"/>
    <w:tmpl w:val="DA6058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85AD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B4A9B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7ED17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B2EA4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8EE9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D27A9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8E254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B6C9B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0075E9"/>
    <w:multiLevelType w:val="hybridMultilevel"/>
    <w:tmpl w:val="9F8A1B2C"/>
    <w:lvl w:ilvl="0" w:tplc="E4D68D3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B6AD8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A003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E0DDF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0837A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9C9E1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2EF32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47AA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C6EC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A22AA4"/>
    <w:multiLevelType w:val="hybridMultilevel"/>
    <w:tmpl w:val="08749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E6257C"/>
    <w:multiLevelType w:val="hybridMultilevel"/>
    <w:tmpl w:val="96828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2E0612"/>
    <w:multiLevelType w:val="hybridMultilevel"/>
    <w:tmpl w:val="3D88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74ADB"/>
    <w:multiLevelType w:val="hybridMultilevel"/>
    <w:tmpl w:val="CD7219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10EAE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3A7C5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E1B7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4CED9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B61E7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806FA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DA8A1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8188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1017E8"/>
    <w:multiLevelType w:val="hybridMultilevel"/>
    <w:tmpl w:val="B43015E6"/>
    <w:lvl w:ilvl="0" w:tplc="5806747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80193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A348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4B50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20D6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32DB4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E6F5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42235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52934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571A39"/>
    <w:multiLevelType w:val="hybridMultilevel"/>
    <w:tmpl w:val="FCC48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A6B27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EE1B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76E06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61A6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B22F5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52033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1C461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08E9F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5"/>
  </w:num>
  <w:num w:numId="4">
    <w:abstractNumId w:val="10"/>
  </w:num>
  <w:num w:numId="5">
    <w:abstractNumId w:val="16"/>
  </w:num>
  <w:num w:numId="6">
    <w:abstractNumId w:val="2"/>
  </w:num>
  <w:num w:numId="7">
    <w:abstractNumId w:val="8"/>
  </w:num>
  <w:num w:numId="8">
    <w:abstractNumId w:val="7"/>
  </w:num>
  <w:num w:numId="9">
    <w:abstractNumId w:val="0"/>
  </w:num>
  <w:num w:numId="10">
    <w:abstractNumId w:val="6"/>
  </w:num>
  <w:num w:numId="11">
    <w:abstractNumId w:val="12"/>
  </w:num>
  <w:num w:numId="12">
    <w:abstractNumId w:val="1"/>
  </w:num>
  <w:num w:numId="13">
    <w:abstractNumId w:val="11"/>
  </w:num>
  <w:num w:numId="14">
    <w:abstractNumId w:val="20"/>
  </w:num>
  <w:num w:numId="15">
    <w:abstractNumId w:val="13"/>
  </w:num>
  <w:num w:numId="16">
    <w:abstractNumId w:val="19"/>
  </w:num>
  <w:num w:numId="17">
    <w:abstractNumId w:val="4"/>
  </w:num>
  <w:num w:numId="18">
    <w:abstractNumId w:val="18"/>
  </w:num>
  <w:num w:numId="19">
    <w:abstractNumId w:val="9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731"/>
    <w:rsid w:val="00005176"/>
    <w:rsid w:val="00055C7D"/>
    <w:rsid w:val="000B44DA"/>
    <w:rsid w:val="001A784A"/>
    <w:rsid w:val="00277A6D"/>
    <w:rsid w:val="00483963"/>
    <w:rsid w:val="004B33A2"/>
    <w:rsid w:val="00536F72"/>
    <w:rsid w:val="005C0761"/>
    <w:rsid w:val="00784304"/>
    <w:rsid w:val="007C5428"/>
    <w:rsid w:val="008B47AC"/>
    <w:rsid w:val="00906C59"/>
    <w:rsid w:val="00AD0CBF"/>
    <w:rsid w:val="00B175A8"/>
    <w:rsid w:val="00C07404"/>
    <w:rsid w:val="00C144B7"/>
    <w:rsid w:val="00CB064D"/>
    <w:rsid w:val="00DF2181"/>
    <w:rsid w:val="00EC4EA2"/>
    <w:rsid w:val="00F03731"/>
    <w:rsid w:val="00FC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B927A9-D3E3-4F28-80CE-EDBC53DF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30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3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3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3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3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3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30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30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30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3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30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3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3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8430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30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30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30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30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30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843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43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3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8430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84304"/>
    <w:rPr>
      <w:b/>
      <w:bCs/>
    </w:rPr>
  </w:style>
  <w:style w:type="character" w:styleId="Emphasis">
    <w:name w:val="Emphasis"/>
    <w:basedOn w:val="DefaultParagraphFont"/>
    <w:uiPriority w:val="20"/>
    <w:qFormat/>
    <w:rsid w:val="0078430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84304"/>
    <w:rPr>
      <w:szCs w:val="32"/>
    </w:rPr>
  </w:style>
  <w:style w:type="paragraph" w:styleId="ListParagraph">
    <w:name w:val="List Paragraph"/>
    <w:basedOn w:val="Normal"/>
    <w:uiPriority w:val="34"/>
    <w:qFormat/>
    <w:rsid w:val="0078430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430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8430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30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304"/>
    <w:rPr>
      <w:b/>
      <w:i/>
      <w:sz w:val="24"/>
    </w:rPr>
  </w:style>
  <w:style w:type="character" w:styleId="SubtleEmphasis">
    <w:name w:val="Subtle Emphasis"/>
    <w:uiPriority w:val="19"/>
    <w:qFormat/>
    <w:rsid w:val="0078430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8430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8430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8430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8430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4304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C07404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217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63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237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31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884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464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5369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3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6413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675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7256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5328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6071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63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7129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514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26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98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2181">
          <w:marLeft w:val="22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741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748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422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0397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114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358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86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389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205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88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849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5608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187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3460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9897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958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360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014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1000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34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300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439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49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867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79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Okanagan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District No. 23</dc:creator>
  <cp:keywords/>
  <dc:description/>
  <cp:lastModifiedBy>teacher</cp:lastModifiedBy>
  <cp:revision>5</cp:revision>
  <dcterms:created xsi:type="dcterms:W3CDTF">2011-03-10T17:08:00Z</dcterms:created>
  <dcterms:modified xsi:type="dcterms:W3CDTF">2015-06-08T18:55:00Z</dcterms:modified>
</cp:coreProperties>
</file>