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69" w:rsidRDefault="00BA50AD">
      <w:pPr>
        <w:rPr>
          <w:lang w:val="en-CA"/>
        </w:rPr>
      </w:pPr>
      <w:r>
        <w:rPr>
          <w:lang w:val="en-CA"/>
        </w:rPr>
        <w:t>Name: _____________________</w:t>
      </w:r>
      <w:r>
        <w:rPr>
          <w:lang w:val="en-CA"/>
        </w:rPr>
        <w:tab/>
      </w:r>
      <w:r>
        <w:rPr>
          <w:lang w:val="en-CA"/>
        </w:rPr>
        <w:tab/>
      </w:r>
      <w:r>
        <w:rPr>
          <w:lang w:val="en-CA"/>
        </w:rPr>
        <w:tab/>
      </w:r>
      <w:r>
        <w:rPr>
          <w:lang w:val="en-CA"/>
        </w:rPr>
        <w:tab/>
      </w:r>
      <w:r>
        <w:rPr>
          <w:lang w:val="en-CA"/>
        </w:rPr>
        <w:tab/>
        <w:t>Date: __________________</w:t>
      </w:r>
    </w:p>
    <w:p w:rsidR="008507AC" w:rsidRPr="00981609" w:rsidRDefault="00981609" w:rsidP="00981609">
      <w:pPr>
        <w:spacing w:after="120"/>
        <w:jc w:val="center"/>
        <w:rPr>
          <w:rFonts w:ascii="Goudy Stout" w:hAnsi="Goudy Stout"/>
          <w:sz w:val="32"/>
          <w:lang w:val="en-CA"/>
        </w:rPr>
      </w:pPr>
      <w:r w:rsidRPr="00981609">
        <w:rPr>
          <w:rFonts w:ascii="Goudy Stout" w:hAnsi="Goudy Stout"/>
          <w:sz w:val="32"/>
          <w:lang w:val="en-CA"/>
        </w:rPr>
        <w:t>Intro Bio Review</w:t>
      </w:r>
    </w:p>
    <w:p w:rsidR="00BA50AD" w:rsidRDefault="008507AC" w:rsidP="008507AC">
      <w:pPr>
        <w:spacing w:after="120"/>
        <w:rPr>
          <w:lang w:val="en-CA"/>
        </w:rPr>
      </w:pPr>
      <w:r>
        <w:rPr>
          <w:lang w:val="en-CA"/>
        </w:rPr>
        <w:t xml:space="preserve">1. </w:t>
      </w:r>
      <w:r w:rsidR="00BA50AD">
        <w:rPr>
          <w:lang w:val="en-CA"/>
        </w:rPr>
        <w:t>Identify the following compounds.</w:t>
      </w:r>
    </w:p>
    <w:p w:rsidR="00BA50AD" w:rsidRDefault="00875DD3" w:rsidP="008507AC">
      <w:pPr>
        <w:spacing w:after="120"/>
        <w:rPr>
          <w:lang w:val="en-CA"/>
        </w:rPr>
      </w:pPr>
      <w:r>
        <w:rPr>
          <w:rFonts w:ascii="Arial" w:hAnsi="Arial" w:cs="Arial"/>
          <w:noProof/>
          <w:sz w:val="20"/>
          <w:szCs w:val="20"/>
          <w:lang w:eastAsia="en-US"/>
        </w:rPr>
        <w:drawing>
          <wp:anchor distT="0" distB="0" distL="114300" distR="114300" simplePos="0" relativeHeight="251657216" behindDoc="1" locked="0" layoutInCell="1" allowOverlap="1" wp14:anchorId="4ABC6A39" wp14:editId="3943FB27">
            <wp:simplePos x="0" y="0"/>
            <wp:positionH relativeFrom="column">
              <wp:posOffset>3972365</wp:posOffset>
            </wp:positionH>
            <wp:positionV relativeFrom="paragraph">
              <wp:posOffset>211455</wp:posOffset>
            </wp:positionV>
            <wp:extent cx="1066800" cy="925830"/>
            <wp:effectExtent l="0" t="0" r="0" b="7620"/>
            <wp:wrapTight wrapText="bothSides">
              <wp:wrapPolygon edited="0">
                <wp:start x="0" y="0"/>
                <wp:lineTo x="0" y="21333"/>
                <wp:lineTo x="21214" y="21333"/>
                <wp:lineTo x="21214" y="0"/>
                <wp:lineTo x="0" y="0"/>
              </wp:wrapPolygon>
            </wp:wrapTight>
            <wp:docPr id="2" name="Picture 2" descr="http://themedicalbiochemistrypage.org/images/anti-ade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medicalbiochemistrypage.org/images/anti-aden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0AD">
        <w:rPr>
          <w:lang w:val="en-CA"/>
        </w:rPr>
        <w:t>A.</w:t>
      </w:r>
      <w:r w:rsidR="00BA50AD">
        <w:rPr>
          <w:lang w:val="en-CA"/>
        </w:rPr>
        <w:tab/>
      </w:r>
      <w:r w:rsidR="00BA50AD">
        <w:rPr>
          <w:lang w:val="en-CA"/>
        </w:rPr>
        <w:tab/>
      </w:r>
      <w:r w:rsidR="00BA50AD">
        <w:rPr>
          <w:lang w:val="en-CA"/>
        </w:rPr>
        <w:tab/>
      </w:r>
      <w:r w:rsidR="00BA50AD">
        <w:rPr>
          <w:lang w:val="en-CA"/>
        </w:rPr>
        <w:tab/>
      </w:r>
      <w:r w:rsidR="00BA50AD">
        <w:rPr>
          <w:lang w:val="en-CA"/>
        </w:rPr>
        <w:tab/>
      </w:r>
      <w:r w:rsidR="00BA50AD">
        <w:rPr>
          <w:lang w:val="en-CA"/>
        </w:rPr>
        <w:tab/>
      </w:r>
      <w:r w:rsidR="00BA50AD">
        <w:rPr>
          <w:lang w:val="en-CA"/>
        </w:rPr>
        <w:tab/>
      </w:r>
      <w:r w:rsidR="00BA50AD">
        <w:rPr>
          <w:lang w:val="en-CA"/>
        </w:rPr>
        <w:tab/>
      </w:r>
      <w:r>
        <w:rPr>
          <w:lang w:val="en-CA"/>
        </w:rPr>
        <w:t xml:space="preserve">        </w:t>
      </w:r>
      <w:r w:rsidR="00BA50AD">
        <w:rPr>
          <w:lang w:val="en-CA"/>
        </w:rPr>
        <w:t>B.</w:t>
      </w:r>
      <w:r w:rsidR="00BA50AD" w:rsidRPr="00BA50AD">
        <w:rPr>
          <w:rFonts w:ascii="Arial" w:hAnsi="Arial" w:cs="Arial"/>
          <w:noProof/>
          <w:sz w:val="20"/>
          <w:szCs w:val="20"/>
        </w:rPr>
        <w:t xml:space="preserve"> </w:t>
      </w:r>
      <w:r w:rsidR="00BA50AD">
        <w:rPr>
          <w:lang w:val="en-CA"/>
        </w:rPr>
        <w:tab/>
      </w:r>
      <w:r w:rsidR="00BA50AD">
        <w:rPr>
          <w:lang w:val="en-CA"/>
        </w:rPr>
        <w:tab/>
      </w:r>
      <w:r w:rsidR="00BA50AD">
        <w:rPr>
          <w:lang w:val="en-CA"/>
        </w:rPr>
        <w:tab/>
      </w:r>
      <w:r w:rsidR="00BA50AD">
        <w:rPr>
          <w:lang w:val="en-CA"/>
        </w:rPr>
        <w:tab/>
      </w:r>
      <w:r w:rsidR="00BA50AD">
        <w:rPr>
          <w:lang w:val="en-CA"/>
        </w:rPr>
        <w:tab/>
      </w:r>
    </w:p>
    <w:p w:rsidR="00BA50AD" w:rsidRDefault="00BA50AD" w:rsidP="008507AC">
      <w:pPr>
        <w:spacing w:after="120"/>
        <w:rPr>
          <w:lang w:val="en-CA"/>
        </w:rPr>
      </w:pPr>
      <w:r>
        <w:rPr>
          <w:noProof/>
          <w:lang w:eastAsia="en-US"/>
        </w:rPr>
        <w:drawing>
          <wp:anchor distT="0" distB="0" distL="114300" distR="114300" simplePos="0" relativeHeight="251658240" behindDoc="1" locked="0" layoutInCell="1" allowOverlap="1" wp14:anchorId="0006D6F9" wp14:editId="2171ACBB">
            <wp:simplePos x="0" y="0"/>
            <wp:positionH relativeFrom="column">
              <wp:posOffset>0</wp:posOffset>
            </wp:positionH>
            <wp:positionV relativeFrom="paragraph">
              <wp:posOffset>3175</wp:posOffset>
            </wp:positionV>
            <wp:extent cx="3733800" cy="762000"/>
            <wp:effectExtent l="0" t="0" r="0" b="0"/>
            <wp:wrapTight wrapText="bothSides">
              <wp:wrapPolygon edited="0">
                <wp:start x="0" y="0"/>
                <wp:lineTo x="0" y="21060"/>
                <wp:lineTo x="21490" y="2106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0AD" w:rsidRDefault="00BA50AD" w:rsidP="008507AC">
      <w:pPr>
        <w:spacing w:after="120"/>
        <w:rPr>
          <w:lang w:val="en-CA"/>
        </w:rPr>
      </w:pPr>
    </w:p>
    <w:p w:rsidR="00BA50AD" w:rsidRDefault="00875DD3" w:rsidP="008507AC">
      <w:pPr>
        <w:spacing w:after="120"/>
        <w:rPr>
          <w:lang w:val="en-CA"/>
        </w:rPr>
      </w:pPr>
      <w:r>
        <w:rPr>
          <w:rFonts w:ascii="Arial" w:hAnsi="Arial" w:cs="Arial"/>
          <w:noProof/>
          <w:sz w:val="20"/>
          <w:szCs w:val="20"/>
          <w:lang w:eastAsia="en-US"/>
        </w:rPr>
        <w:drawing>
          <wp:anchor distT="0" distB="0" distL="114300" distR="114300" simplePos="0" relativeHeight="251660288" behindDoc="1" locked="0" layoutInCell="1" allowOverlap="1">
            <wp:simplePos x="0" y="0"/>
            <wp:positionH relativeFrom="column">
              <wp:posOffset>4975860</wp:posOffset>
            </wp:positionH>
            <wp:positionV relativeFrom="paragraph">
              <wp:posOffset>260350</wp:posOffset>
            </wp:positionV>
            <wp:extent cx="866775" cy="852170"/>
            <wp:effectExtent l="0" t="0" r="9525" b="5080"/>
            <wp:wrapTight wrapText="bothSides">
              <wp:wrapPolygon edited="0">
                <wp:start x="0" y="0"/>
                <wp:lineTo x="0" y="21246"/>
                <wp:lineTo x="21363" y="21246"/>
                <wp:lineTo x="21363" y="0"/>
                <wp:lineTo x="0" y="0"/>
              </wp:wrapPolygon>
            </wp:wrapTight>
            <wp:docPr id="5" name="Picture 5" descr="http://biology.kenyon.edu/courses/biol114/Chap02/dna-hel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ology.kenyon.edu/courses/biol114/Chap02/dna-heli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52170"/>
                    </a:xfrm>
                    <a:prstGeom prst="rect">
                      <a:avLst/>
                    </a:prstGeom>
                    <a:noFill/>
                    <a:ln>
                      <a:noFill/>
                    </a:ln>
                  </pic:spPr>
                </pic:pic>
              </a:graphicData>
            </a:graphic>
          </wp:anchor>
        </w:drawing>
      </w:r>
      <w:r>
        <w:rPr>
          <w:rFonts w:ascii="Arial" w:hAnsi="Arial" w:cs="Arial"/>
          <w:noProof/>
          <w:sz w:val="20"/>
          <w:szCs w:val="20"/>
          <w:lang w:eastAsia="en-US"/>
        </w:rPr>
        <w:drawing>
          <wp:anchor distT="0" distB="0" distL="114300" distR="114300" simplePos="0" relativeHeight="251659264" behindDoc="1" locked="0" layoutInCell="1" allowOverlap="1" wp14:anchorId="20FC4419" wp14:editId="08CD431C">
            <wp:simplePos x="0" y="0"/>
            <wp:positionH relativeFrom="column">
              <wp:posOffset>3032369</wp:posOffset>
            </wp:positionH>
            <wp:positionV relativeFrom="paragraph">
              <wp:posOffset>259617</wp:posOffset>
            </wp:positionV>
            <wp:extent cx="876300" cy="767080"/>
            <wp:effectExtent l="0" t="0" r="0" b="0"/>
            <wp:wrapTight wrapText="bothSides">
              <wp:wrapPolygon edited="0">
                <wp:start x="0" y="0"/>
                <wp:lineTo x="0" y="20921"/>
                <wp:lineTo x="21130" y="20921"/>
                <wp:lineTo x="21130" y="0"/>
                <wp:lineTo x="0" y="0"/>
              </wp:wrapPolygon>
            </wp:wrapTight>
            <wp:docPr id="4" name="Picture 4" descr="http://img.tfd.com/mgh/ceb/thumb/Structural-formula-for-x3b1-D-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mgh/ceb/thumb/Structural-formula-for-x3b1-D-gluco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US"/>
        </w:rPr>
        <w:drawing>
          <wp:anchor distT="0" distB="0" distL="114300" distR="114300" simplePos="0" relativeHeight="251656192" behindDoc="1" locked="0" layoutInCell="1" allowOverlap="1" wp14:anchorId="45943C59" wp14:editId="62DBFE7E">
            <wp:simplePos x="0" y="0"/>
            <wp:positionH relativeFrom="column">
              <wp:posOffset>398145</wp:posOffset>
            </wp:positionH>
            <wp:positionV relativeFrom="paragraph">
              <wp:posOffset>224790</wp:posOffset>
            </wp:positionV>
            <wp:extent cx="2152650" cy="654685"/>
            <wp:effectExtent l="0" t="0" r="0" b="0"/>
            <wp:wrapTight wrapText="bothSides">
              <wp:wrapPolygon edited="0">
                <wp:start x="0" y="0"/>
                <wp:lineTo x="0" y="20741"/>
                <wp:lineTo x="21409" y="20741"/>
                <wp:lineTo x="21409" y="0"/>
                <wp:lineTo x="0" y="0"/>
              </wp:wrapPolygon>
            </wp:wrapTight>
            <wp:docPr id="3" name="Picture 3" descr="http://www.mansfield.ohio-state.edu/~sabedon/071amy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nsfield.ohio-state.edu/~sabedon/071amyl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0AD" w:rsidRDefault="00BA50AD" w:rsidP="008507AC">
      <w:pPr>
        <w:spacing w:after="120"/>
        <w:rPr>
          <w:lang w:val="en-CA"/>
        </w:rPr>
      </w:pPr>
      <w:r>
        <w:rPr>
          <w:lang w:val="en-CA"/>
        </w:rPr>
        <w:t>C.</w:t>
      </w:r>
      <w:r w:rsidRPr="00BA50AD">
        <w:rPr>
          <w:rFonts w:ascii="Arial" w:hAnsi="Arial" w:cs="Arial"/>
          <w:sz w:val="20"/>
          <w:szCs w:val="20"/>
        </w:rPr>
        <w:t xml:space="preserve"> </w:t>
      </w:r>
      <w:r>
        <w:rPr>
          <w:lang w:val="en-CA"/>
        </w:rPr>
        <w:tab/>
        <w:t xml:space="preserve">D. </w:t>
      </w:r>
      <w:r w:rsidR="00875DD3">
        <w:rPr>
          <w:lang w:val="en-CA"/>
        </w:rPr>
        <w:tab/>
      </w:r>
      <w:r w:rsidR="00875DD3">
        <w:rPr>
          <w:lang w:val="en-CA"/>
        </w:rPr>
        <w:tab/>
      </w:r>
      <w:r>
        <w:rPr>
          <w:lang w:val="en-CA"/>
        </w:rPr>
        <w:tab/>
      </w:r>
      <w:r w:rsidR="00721E73">
        <w:rPr>
          <w:lang w:val="en-CA"/>
        </w:rPr>
        <w:t>E</w:t>
      </w:r>
      <w:r w:rsidR="008507AC">
        <w:rPr>
          <w:lang w:val="en-CA"/>
        </w:rPr>
        <w:t xml:space="preserve">. </w:t>
      </w:r>
    </w:p>
    <w:p w:rsidR="00721E73" w:rsidRDefault="00721E73" w:rsidP="008507AC">
      <w:pPr>
        <w:spacing w:after="120"/>
        <w:rPr>
          <w:lang w:val="en-CA"/>
        </w:rPr>
      </w:pPr>
    </w:p>
    <w:p w:rsidR="00875DD3" w:rsidRDefault="00875DD3" w:rsidP="008507AC">
      <w:pPr>
        <w:spacing w:after="120"/>
        <w:rPr>
          <w:lang w:val="en-CA"/>
        </w:rPr>
      </w:pPr>
    </w:p>
    <w:p w:rsidR="008507AC" w:rsidRDefault="008507AC" w:rsidP="008507AC">
      <w:pPr>
        <w:spacing w:after="0"/>
        <w:rPr>
          <w:lang w:val="en-CA"/>
        </w:rPr>
      </w:pPr>
      <w:r>
        <w:rPr>
          <w:lang w:val="en-CA"/>
        </w:rPr>
        <w:t>___ Fatty Acid</w:t>
      </w:r>
      <w:r>
        <w:rPr>
          <w:lang w:val="en-CA"/>
        </w:rPr>
        <w:tab/>
      </w:r>
      <w:r>
        <w:rPr>
          <w:lang w:val="en-CA"/>
        </w:rPr>
        <w:tab/>
        <w:t>___ Nucleotide</w:t>
      </w:r>
      <w:r>
        <w:rPr>
          <w:lang w:val="en-CA"/>
        </w:rPr>
        <w:tab/>
      </w:r>
      <w:r>
        <w:rPr>
          <w:lang w:val="en-CA"/>
        </w:rPr>
        <w:tab/>
        <w:t>___Starch (polysaccharide)</w:t>
      </w:r>
      <w:r>
        <w:rPr>
          <w:lang w:val="en-CA"/>
        </w:rPr>
        <w:tab/>
        <w:t>___ glucose</w:t>
      </w:r>
      <w:r w:rsidR="00721E73">
        <w:rPr>
          <w:lang w:val="en-CA"/>
        </w:rPr>
        <w:tab/>
      </w:r>
      <w:r w:rsidR="00721E73">
        <w:rPr>
          <w:lang w:val="en-CA"/>
        </w:rPr>
        <w:tab/>
      </w:r>
      <w:r>
        <w:rPr>
          <w:lang w:val="en-CA"/>
        </w:rPr>
        <w:t>___ DNA</w:t>
      </w:r>
    </w:p>
    <w:p w:rsidR="008507AC" w:rsidRDefault="008507AC" w:rsidP="008507AC">
      <w:pPr>
        <w:spacing w:after="0"/>
        <w:rPr>
          <w:lang w:val="en-CA"/>
        </w:rPr>
      </w:pPr>
    </w:p>
    <w:p w:rsidR="008507AC" w:rsidRDefault="008507AC" w:rsidP="008507AC">
      <w:pPr>
        <w:spacing w:after="0"/>
        <w:rPr>
          <w:lang w:val="en-CA"/>
        </w:rPr>
      </w:pPr>
      <w:r>
        <w:rPr>
          <w:lang w:val="en-CA"/>
        </w:rPr>
        <w:t xml:space="preserve">2. Give </w:t>
      </w:r>
      <w:proofErr w:type="gramStart"/>
      <w:r>
        <w:rPr>
          <w:lang w:val="en-CA"/>
        </w:rPr>
        <w:t>2</w:t>
      </w:r>
      <w:proofErr w:type="gramEnd"/>
      <w:r>
        <w:rPr>
          <w:lang w:val="en-CA"/>
        </w:rPr>
        <w:t xml:space="preserve"> functions of fats:</w:t>
      </w:r>
    </w:p>
    <w:p w:rsidR="008507AC" w:rsidRDefault="008507AC" w:rsidP="008507AC">
      <w:pPr>
        <w:spacing w:after="0"/>
        <w:rPr>
          <w:lang w:val="en-CA"/>
        </w:rPr>
      </w:pPr>
    </w:p>
    <w:p w:rsidR="008507AC" w:rsidRDefault="008507AC" w:rsidP="008507AC">
      <w:pPr>
        <w:spacing w:after="0"/>
        <w:rPr>
          <w:lang w:val="en-CA"/>
        </w:rPr>
      </w:pPr>
    </w:p>
    <w:p w:rsidR="008507AC" w:rsidRDefault="008507AC" w:rsidP="008507AC">
      <w:pPr>
        <w:spacing w:after="0"/>
        <w:rPr>
          <w:lang w:val="en-CA"/>
        </w:rPr>
      </w:pPr>
      <w:r>
        <w:rPr>
          <w:lang w:val="en-CA"/>
        </w:rPr>
        <w:t>3. What is the main role of carbohydrates?</w:t>
      </w:r>
    </w:p>
    <w:p w:rsidR="008507AC" w:rsidRDefault="008507AC" w:rsidP="008507AC">
      <w:pPr>
        <w:spacing w:after="0"/>
        <w:rPr>
          <w:lang w:val="en-CA"/>
        </w:rPr>
      </w:pPr>
    </w:p>
    <w:p w:rsidR="008507AC" w:rsidRDefault="008507AC" w:rsidP="008507AC">
      <w:pPr>
        <w:spacing w:after="0"/>
        <w:rPr>
          <w:lang w:val="en-CA"/>
        </w:rPr>
      </w:pPr>
    </w:p>
    <w:p w:rsidR="008507AC" w:rsidRDefault="008507AC" w:rsidP="008507AC">
      <w:pPr>
        <w:spacing w:after="0"/>
        <w:rPr>
          <w:lang w:val="en-CA"/>
        </w:rPr>
      </w:pPr>
      <w:r>
        <w:rPr>
          <w:lang w:val="en-CA"/>
        </w:rPr>
        <w:t xml:space="preserve">4. Give </w:t>
      </w:r>
      <w:proofErr w:type="gramStart"/>
      <w:r>
        <w:rPr>
          <w:lang w:val="en-CA"/>
        </w:rPr>
        <w:t>2</w:t>
      </w:r>
      <w:proofErr w:type="gramEnd"/>
      <w:r>
        <w:rPr>
          <w:lang w:val="en-CA"/>
        </w:rPr>
        <w:t xml:space="preserve"> functions of proteins in our body.</w:t>
      </w:r>
    </w:p>
    <w:p w:rsidR="008507AC" w:rsidRDefault="008507AC" w:rsidP="008507AC">
      <w:pPr>
        <w:spacing w:after="0"/>
        <w:rPr>
          <w:lang w:val="en-CA"/>
        </w:rPr>
      </w:pPr>
    </w:p>
    <w:p w:rsidR="008507AC" w:rsidRDefault="008507AC" w:rsidP="008507AC">
      <w:pPr>
        <w:spacing w:after="0"/>
        <w:rPr>
          <w:lang w:val="en-CA"/>
        </w:rPr>
      </w:pPr>
    </w:p>
    <w:p w:rsidR="008507AC" w:rsidRDefault="008507AC" w:rsidP="008507AC">
      <w:pPr>
        <w:spacing w:after="0"/>
        <w:rPr>
          <w:lang w:val="en-CA"/>
        </w:rPr>
      </w:pPr>
      <w:r>
        <w:rPr>
          <w:lang w:val="en-CA"/>
        </w:rPr>
        <w:t>5. Give three structural differences between plant and animal cells</w:t>
      </w:r>
    </w:p>
    <w:p w:rsidR="008507AC" w:rsidRDefault="008507AC" w:rsidP="008507AC">
      <w:pPr>
        <w:spacing w:after="0"/>
        <w:rPr>
          <w:lang w:val="en-CA"/>
        </w:rPr>
      </w:pPr>
    </w:p>
    <w:p w:rsidR="00721E73" w:rsidRDefault="00721E73" w:rsidP="008507AC">
      <w:pPr>
        <w:spacing w:after="0"/>
        <w:rPr>
          <w:lang w:val="en-CA"/>
        </w:rPr>
      </w:pPr>
    </w:p>
    <w:p w:rsidR="00721E73" w:rsidRDefault="00721E73" w:rsidP="008507AC">
      <w:pPr>
        <w:spacing w:after="0"/>
        <w:rPr>
          <w:lang w:val="en-CA"/>
        </w:rPr>
      </w:pPr>
    </w:p>
    <w:p w:rsidR="00721E73" w:rsidRPr="00721E73" w:rsidRDefault="00721E73" w:rsidP="00721E73">
      <w:pPr>
        <w:spacing w:after="0"/>
        <w:rPr>
          <w:lang w:val="en-CA"/>
        </w:rPr>
      </w:pPr>
      <w:r>
        <w:rPr>
          <w:lang w:val="en-CA"/>
        </w:rPr>
        <w:t xml:space="preserve">6. </w:t>
      </w:r>
      <w:r w:rsidRPr="00721E73">
        <w:rPr>
          <w:lang w:val="en-CA"/>
        </w:rPr>
        <w:t xml:space="preserve">Describe </w:t>
      </w:r>
      <w:r>
        <w:rPr>
          <w:lang w:val="en-CA"/>
        </w:rPr>
        <w:t xml:space="preserve">and draw </w:t>
      </w:r>
      <w:r w:rsidRPr="00721E73">
        <w:rPr>
          <w:lang w:val="en-CA"/>
        </w:rPr>
        <w:t>the process of making a protein.</w:t>
      </w:r>
    </w:p>
    <w:p w:rsidR="008507AC" w:rsidRDefault="008507AC" w:rsidP="008507AC">
      <w:pPr>
        <w:spacing w:after="0"/>
        <w:rPr>
          <w:lang w:val="en-CA"/>
        </w:rPr>
      </w:pPr>
    </w:p>
    <w:p w:rsidR="008507AC" w:rsidRDefault="008507AC" w:rsidP="008507AC">
      <w:pPr>
        <w:spacing w:after="0"/>
        <w:rPr>
          <w:lang w:val="en-CA"/>
        </w:rPr>
      </w:pPr>
    </w:p>
    <w:p w:rsidR="00721E73" w:rsidRDefault="00721E73" w:rsidP="008507AC">
      <w:pPr>
        <w:spacing w:after="0"/>
        <w:rPr>
          <w:lang w:val="en-CA"/>
        </w:rPr>
      </w:pPr>
    </w:p>
    <w:p w:rsidR="00721E73" w:rsidRDefault="00721E73" w:rsidP="008507AC">
      <w:pPr>
        <w:spacing w:after="0"/>
        <w:rPr>
          <w:lang w:val="en-CA"/>
        </w:rPr>
      </w:pPr>
    </w:p>
    <w:p w:rsidR="008507AC" w:rsidRDefault="00721E73" w:rsidP="008507AC">
      <w:pPr>
        <w:spacing w:after="0"/>
        <w:rPr>
          <w:lang w:val="en-CA"/>
        </w:rPr>
      </w:pPr>
      <w:r>
        <w:rPr>
          <w:lang w:val="en-CA"/>
        </w:rPr>
        <w:t>7</w:t>
      </w:r>
      <w:r w:rsidR="008507AC">
        <w:rPr>
          <w:lang w:val="en-CA"/>
        </w:rPr>
        <w:t>. Match the following organelles with the proper function.</w:t>
      </w:r>
    </w:p>
    <w:p w:rsidR="008507AC" w:rsidRDefault="008507AC" w:rsidP="008507AC">
      <w:pPr>
        <w:spacing w:after="0"/>
        <w:rPr>
          <w:lang w:val="en-CA"/>
        </w:rPr>
      </w:pPr>
    </w:p>
    <w:p w:rsidR="008507AC" w:rsidRDefault="008507AC" w:rsidP="008507AC">
      <w:pPr>
        <w:spacing w:after="0"/>
        <w:rPr>
          <w:lang w:val="en-CA"/>
        </w:rPr>
      </w:pPr>
      <w:r>
        <w:rPr>
          <w:lang w:val="en-CA"/>
        </w:rPr>
        <w:t>___ produces fats and detoxifies</w:t>
      </w:r>
      <w:r>
        <w:rPr>
          <w:lang w:val="en-CA"/>
        </w:rPr>
        <w:tab/>
      </w:r>
      <w:r>
        <w:rPr>
          <w:lang w:val="en-CA"/>
        </w:rPr>
        <w:tab/>
      </w:r>
      <w:r>
        <w:rPr>
          <w:lang w:val="en-CA"/>
        </w:rPr>
        <w:tab/>
      </w:r>
      <w:r>
        <w:rPr>
          <w:lang w:val="en-CA"/>
        </w:rPr>
        <w:tab/>
      </w:r>
      <w:r w:rsidR="005F128F">
        <w:rPr>
          <w:lang w:val="en-CA"/>
        </w:rPr>
        <w:tab/>
      </w:r>
      <w:r w:rsidR="005F128F">
        <w:rPr>
          <w:lang w:val="en-CA"/>
        </w:rPr>
        <w:tab/>
      </w:r>
      <w:r>
        <w:rPr>
          <w:lang w:val="en-CA"/>
        </w:rPr>
        <w:t>A. Lysosome</w:t>
      </w:r>
    </w:p>
    <w:p w:rsidR="008507AC" w:rsidRDefault="005F128F" w:rsidP="008507AC">
      <w:pPr>
        <w:spacing w:after="0"/>
        <w:rPr>
          <w:lang w:val="en-CA"/>
        </w:rPr>
      </w:pPr>
      <w:r>
        <w:rPr>
          <w:lang w:val="en-CA"/>
        </w:rPr>
        <w:t xml:space="preserve">___ provides structure and pathways for vesicles to </w:t>
      </w:r>
      <w:proofErr w:type="gramStart"/>
      <w:r>
        <w:rPr>
          <w:lang w:val="en-CA"/>
        </w:rPr>
        <w:t>be transported</w:t>
      </w:r>
      <w:proofErr w:type="gramEnd"/>
      <w:r>
        <w:rPr>
          <w:lang w:val="en-CA"/>
        </w:rPr>
        <w:t xml:space="preserve"> on</w:t>
      </w:r>
      <w:r>
        <w:rPr>
          <w:lang w:val="en-CA"/>
        </w:rPr>
        <w:tab/>
      </w:r>
      <w:r>
        <w:rPr>
          <w:lang w:val="en-CA"/>
        </w:rPr>
        <w:tab/>
      </w:r>
      <w:r w:rsidR="008507AC">
        <w:rPr>
          <w:lang w:val="en-CA"/>
        </w:rPr>
        <w:t>B. Golgi</w:t>
      </w:r>
    </w:p>
    <w:p w:rsidR="008507AC" w:rsidRDefault="008507AC" w:rsidP="008507AC">
      <w:pPr>
        <w:spacing w:after="0"/>
        <w:rPr>
          <w:lang w:val="en-CA"/>
        </w:rPr>
      </w:pPr>
      <w:r>
        <w:rPr>
          <w:lang w:val="en-CA"/>
        </w:rPr>
        <w:t xml:space="preserve">___ </w:t>
      </w:r>
      <w:proofErr w:type="gramStart"/>
      <w:r>
        <w:rPr>
          <w:lang w:val="en-CA"/>
        </w:rPr>
        <w:t>synthesis</w:t>
      </w:r>
      <w:proofErr w:type="gramEnd"/>
      <w:r>
        <w:rPr>
          <w:lang w:val="en-CA"/>
        </w:rPr>
        <w:t xml:space="preserve"> </w:t>
      </w:r>
      <w:r w:rsidR="005F128F">
        <w:rPr>
          <w:lang w:val="en-CA"/>
        </w:rPr>
        <w:t>and transport for proteins</w:t>
      </w:r>
      <w:r>
        <w:rPr>
          <w:lang w:val="en-CA"/>
        </w:rPr>
        <w:tab/>
      </w:r>
      <w:r>
        <w:rPr>
          <w:lang w:val="en-CA"/>
        </w:rPr>
        <w:tab/>
      </w:r>
      <w:r>
        <w:rPr>
          <w:lang w:val="en-CA"/>
        </w:rPr>
        <w:tab/>
      </w:r>
      <w:r>
        <w:rPr>
          <w:lang w:val="en-CA"/>
        </w:rPr>
        <w:tab/>
      </w:r>
      <w:r w:rsidR="005F128F">
        <w:rPr>
          <w:lang w:val="en-CA"/>
        </w:rPr>
        <w:tab/>
      </w:r>
      <w:r w:rsidR="005F128F">
        <w:rPr>
          <w:lang w:val="en-CA"/>
        </w:rPr>
        <w:tab/>
      </w:r>
      <w:r>
        <w:rPr>
          <w:lang w:val="en-CA"/>
        </w:rPr>
        <w:t>C. RER</w:t>
      </w:r>
    </w:p>
    <w:p w:rsidR="008507AC" w:rsidRDefault="008507AC" w:rsidP="008507AC">
      <w:pPr>
        <w:spacing w:after="0"/>
        <w:rPr>
          <w:lang w:val="en-CA"/>
        </w:rPr>
      </w:pPr>
      <w:r>
        <w:rPr>
          <w:lang w:val="en-CA"/>
        </w:rPr>
        <w:t>___ pulls apart chromatids during cell division</w:t>
      </w:r>
      <w:r>
        <w:rPr>
          <w:lang w:val="en-CA"/>
        </w:rPr>
        <w:tab/>
      </w:r>
      <w:r>
        <w:rPr>
          <w:lang w:val="en-CA"/>
        </w:rPr>
        <w:tab/>
      </w:r>
      <w:r>
        <w:rPr>
          <w:lang w:val="en-CA"/>
        </w:rPr>
        <w:tab/>
      </w:r>
      <w:r w:rsidR="005F128F">
        <w:rPr>
          <w:lang w:val="en-CA"/>
        </w:rPr>
        <w:tab/>
      </w:r>
      <w:r w:rsidR="005F128F">
        <w:rPr>
          <w:lang w:val="en-CA"/>
        </w:rPr>
        <w:tab/>
      </w:r>
      <w:r>
        <w:rPr>
          <w:lang w:val="en-CA"/>
        </w:rPr>
        <w:t>D. SER</w:t>
      </w:r>
    </w:p>
    <w:p w:rsidR="008507AC" w:rsidRDefault="008507AC" w:rsidP="008507AC">
      <w:pPr>
        <w:spacing w:after="0"/>
        <w:rPr>
          <w:lang w:val="en-CA"/>
        </w:rPr>
      </w:pPr>
      <w:r>
        <w:rPr>
          <w:lang w:val="en-CA"/>
        </w:rPr>
        <w:t xml:space="preserve">___ </w:t>
      </w:r>
      <w:proofErr w:type="gramStart"/>
      <w:r>
        <w:rPr>
          <w:lang w:val="en-CA"/>
        </w:rPr>
        <w:t>intracellular</w:t>
      </w:r>
      <w:proofErr w:type="gramEnd"/>
      <w:r>
        <w:rPr>
          <w:lang w:val="en-CA"/>
        </w:rPr>
        <w:t xml:space="preserve"> digestion</w:t>
      </w:r>
      <w:r>
        <w:rPr>
          <w:lang w:val="en-CA"/>
        </w:rPr>
        <w:tab/>
      </w:r>
      <w:r>
        <w:rPr>
          <w:lang w:val="en-CA"/>
        </w:rPr>
        <w:tab/>
      </w:r>
      <w:r>
        <w:rPr>
          <w:lang w:val="en-CA"/>
        </w:rPr>
        <w:tab/>
      </w:r>
      <w:r>
        <w:rPr>
          <w:lang w:val="en-CA"/>
        </w:rPr>
        <w:tab/>
      </w:r>
      <w:r>
        <w:rPr>
          <w:lang w:val="en-CA"/>
        </w:rPr>
        <w:tab/>
      </w:r>
      <w:r w:rsidR="005F128F">
        <w:rPr>
          <w:lang w:val="en-CA"/>
        </w:rPr>
        <w:tab/>
      </w:r>
      <w:r w:rsidR="005F128F">
        <w:rPr>
          <w:lang w:val="en-CA"/>
        </w:rPr>
        <w:tab/>
      </w:r>
      <w:r>
        <w:rPr>
          <w:lang w:val="en-CA"/>
        </w:rPr>
        <w:t>E. Centrioles</w:t>
      </w:r>
    </w:p>
    <w:p w:rsidR="008507AC" w:rsidRDefault="008507AC" w:rsidP="008507AC">
      <w:pPr>
        <w:spacing w:after="0"/>
        <w:rPr>
          <w:lang w:val="en-CA"/>
        </w:rPr>
      </w:pPr>
      <w:r>
        <w:rPr>
          <w:lang w:val="en-CA"/>
        </w:rPr>
        <w:t xml:space="preserve">___ </w:t>
      </w:r>
      <w:proofErr w:type="gramStart"/>
      <w:r>
        <w:rPr>
          <w:lang w:val="en-CA"/>
        </w:rPr>
        <w:t>packages</w:t>
      </w:r>
      <w:proofErr w:type="gramEnd"/>
      <w:r>
        <w:rPr>
          <w:lang w:val="en-CA"/>
        </w:rPr>
        <w:t xml:space="preserve"> and exports synthesized products</w:t>
      </w:r>
      <w:r w:rsidR="005F128F">
        <w:rPr>
          <w:lang w:val="en-CA"/>
        </w:rPr>
        <w:tab/>
      </w:r>
      <w:r w:rsidR="005F128F">
        <w:rPr>
          <w:lang w:val="en-CA"/>
        </w:rPr>
        <w:tab/>
      </w:r>
      <w:r w:rsidR="005F128F">
        <w:rPr>
          <w:lang w:val="en-CA"/>
        </w:rPr>
        <w:tab/>
      </w:r>
      <w:r w:rsidR="005F128F">
        <w:rPr>
          <w:lang w:val="en-CA"/>
        </w:rPr>
        <w:tab/>
      </w:r>
      <w:r w:rsidR="005F128F">
        <w:rPr>
          <w:lang w:val="en-CA"/>
        </w:rPr>
        <w:tab/>
        <w:t>F. Mitochondria</w:t>
      </w:r>
    </w:p>
    <w:p w:rsidR="00721E73" w:rsidRPr="005F128F" w:rsidRDefault="005F128F" w:rsidP="005F128F">
      <w:pPr>
        <w:spacing w:after="0" w:line="240" w:lineRule="auto"/>
        <w:rPr>
          <w:rFonts w:ascii="Cambria" w:hAnsi="Cambria" w:cs="Calibri"/>
        </w:rPr>
      </w:pPr>
      <w:r>
        <w:rPr>
          <w:rFonts w:ascii="Cambria" w:hAnsi="Cambria" w:cs="Calibri"/>
        </w:rPr>
        <w:t xml:space="preserve">____ </w:t>
      </w:r>
      <w:proofErr w:type="gramStart"/>
      <w:r>
        <w:rPr>
          <w:rFonts w:ascii="Cambria" w:hAnsi="Cambria" w:cs="Calibri"/>
        </w:rPr>
        <w:t>site</w:t>
      </w:r>
      <w:proofErr w:type="gramEnd"/>
      <w:r>
        <w:rPr>
          <w:rFonts w:ascii="Cambria" w:hAnsi="Cambria" w:cs="Calibri"/>
        </w:rPr>
        <w:t xml:space="preserve"> of cellular respiration – energy production in form of ATP</w:t>
      </w:r>
      <w:r>
        <w:rPr>
          <w:rFonts w:ascii="Cambria" w:hAnsi="Cambria" w:cs="Calibri"/>
        </w:rPr>
        <w:tab/>
      </w:r>
      <w:r>
        <w:rPr>
          <w:rFonts w:ascii="Cambria" w:hAnsi="Cambria" w:cs="Calibri"/>
        </w:rPr>
        <w:tab/>
        <w:t>G. Cytoplasm</w:t>
      </w:r>
    </w:p>
    <w:p w:rsidR="00721E73" w:rsidRDefault="005F128F" w:rsidP="005F128F">
      <w:pPr>
        <w:spacing w:after="0" w:line="240" w:lineRule="auto"/>
        <w:rPr>
          <w:rFonts w:ascii="Cambria" w:hAnsi="Cambria" w:cs="Calibri"/>
        </w:rPr>
      </w:pPr>
      <w:r>
        <w:rPr>
          <w:rFonts w:ascii="Cambria" w:hAnsi="Cambria" w:cs="Calibri"/>
        </w:rPr>
        <w:t xml:space="preserve">____ </w:t>
      </w:r>
      <w:proofErr w:type="gramStart"/>
      <w:r w:rsidR="00B032F0">
        <w:rPr>
          <w:rFonts w:ascii="Cambria" w:hAnsi="Cambria" w:cs="Calibri"/>
        </w:rPr>
        <w:t>jelly</w:t>
      </w:r>
      <w:proofErr w:type="gramEnd"/>
      <w:r w:rsidR="00B032F0">
        <w:rPr>
          <w:rFonts w:ascii="Cambria" w:hAnsi="Cambria" w:cs="Calibri"/>
        </w:rPr>
        <w:t xml:space="preserve"> that makes up the cell's interior</w:t>
      </w:r>
      <w:r w:rsidRPr="005F128F">
        <w:rPr>
          <w:rFonts w:ascii="Cambria" w:hAnsi="Cambria" w:cs="Calibri"/>
        </w:rPr>
        <w:tab/>
      </w:r>
      <w:r w:rsidRPr="005F128F">
        <w:rPr>
          <w:rFonts w:ascii="Cambria" w:hAnsi="Cambria" w:cs="Calibri"/>
        </w:rPr>
        <w:tab/>
      </w:r>
      <w:r w:rsidRPr="005F128F">
        <w:rPr>
          <w:rFonts w:ascii="Cambria" w:hAnsi="Cambria" w:cs="Calibri"/>
        </w:rPr>
        <w:tab/>
      </w:r>
      <w:r w:rsidRPr="005F128F">
        <w:rPr>
          <w:rFonts w:ascii="Cambria" w:hAnsi="Cambria" w:cs="Calibri"/>
        </w:rPr>
        <w:tab/>
      </w:r>
      <w:r w:rsidRPr="005F128F">
        <w:rPr>
          <w:rFonts w:ascii="Cambria" w:hAnsi="Cambria" w:cs="Calibri"/>
        </w:rPr>
        <w:tab/>
        <w:t>H. Cytoskeleton</w:t>
      </w:r>
    </w:p>
    <w:p w:rsidR="00B032F0" w:rsidRDefault="00B032F0" w:rsidP="005F128F">
      <w:pPr>
        <w:spacing w:after="0" w:line="240" w:lineRule="auto"/>
        <w:rPr>
          <w:rFonts w:ascii="Cambria" w:hAnsi="Cambria" w:cs="Calibri"/>
        </w:rPr>
      </w:pPr>
    </w:p>
    <w:p w:rsidR="00875DD3" w:rsidRDefault="00875DD3" w:rsidP="005F128F">
      <w:pPr>
        <w:spacing w:after="0" w:line="240" w:lineRule="auto"/>
        <w:rPr>
          <w:rFonts w:ascii="Cambria" w:hAnsi="Cambria" w:cs="Calibri"/>
        </w:rPr>
      </w:pPr>
    </w:p>
    <w:p w:rsidR="00875DD3" w:rsidRPr="005F128F" w:rsidRDefault="00875DD3" w:rsidP="005F128F">
      <w:pPr>
        <w:spacing w:after="0" w:line="240" w:lineRule="auto"/>
        <w:rPr>
          <w:rFonts w:ascii="Cambria" w:hAnsi="Cambria" w:cs="Calibri"/>
        </w:rPr>
      </w:pPr>
      <w:bookmarkStart w:id="0" w:name="_GoBack"/>
      <w:bookmarkEnd w:id="0"/>
    </w:p>
    <w:p w:rsidR="008507AC" w:rsidRPr="00721E73" w:rsidRDefault="008507AC" w:rsidP="00721E73">
      <w:pPr>
        <w:pStyle w:val="ListParagraph"/>
        <w:numPr>
          <w:ilvl w:val="0"/>
          <w:numId w:val="4"/>
        </w:numPr>
        <w:spacing w:after="0" w:line="240" w:lineRule="auto"/>
        <w:rPr>
          <w:rFonts w:ascii="Cambria" w:hAnsi="Cambria" w:cs="Calibri"/>
        </w:rPr>
      </w:pPr>
      <w:r w:rsidRPr="00721E73">
        <w:rPr>
          <w:rFonts w:ascii="Cambria" w:hAnsi="Cambria" w:cs="Calibri"/>
        </w:rPr>
        <w:lastRenderedPageBreak/>
        <w:t>What would happen to a cell if placed in the following solutions (</w:t>
      </w:r>
      <w:r w:rsidRPr="00721E73">
        <w:rPr>
          <w:rFonts w:ascii="Cambria" w:hAnsi="Cambria" w:cs="Calibri"/>
          <w:u w:val="single"/>
        </w:rPr>
        <w:t>describe</w:t>
      </w:r>
      <w:r w:rsidRPr="00721E73">
        <w:rPr>
          <w:rFonts w:ascii="Cambria" w:hAnsi="Cambria" w:cs="Calibri"/>
        </w:rPr>
        <w:t xml:space="preserve"> and </w:t>
      </w:r>
      <w:r w:rsidRPr="00721E73">
        <w:rPr>
          <w:rFonts w:ascii="Cambria" w:hAnsi="Cambria" w:cs="Calibri"/>
          <w:u w:val="single"/>
        </w:rPr>
        <w:t>illustrate</w:t>
      </w:r>
      <w:r w:rsidRPr="00721E73">
        <w:rPr>
          <w:rFonts w:ascii="Cambria" w:hAnsi="Cambria" w:cs="Calibri"/>
        </w:rPr>
        <w:t>).</w:t>
      </w:r>
    </w:p>
    <w:p w:rsidR="008507AC" w:rsidRPr="00F60A5D" w:rsidRDefault="008507AC" w:rsidP="008507AC">
      <w:pPr>
        <w:ind w:left="720"/>
        <w:rPr>
          <w:rFonts w:ascii="Cambria" w:hAnsi="Cambria" w:cs="Calibri"/>
        </w:rPr>
      </w:pPr>
    </w:p>
    <w:p w:rsidR="008507AC" w:rsidRPr="00F60A5D" w:rsidRDefault="008507AC" w:rsidP="008507AC">
      <w:pPr>
        <w:numPr>
          <w:ilvl w:val="1"/>
          <w:numId w:val="1"/>
        </w:numPr>
        <w:tabs>
          <w:tab w:val="clear" w:pos="1440"/>
          <w:tab w:val="num" w:pos="1080"/>
        </w:tabs>
        <w:spacing w:after="0" w:line="240" w:lineRule="auto"/>
        <w:ind w:left="1080"/>
        <w:rPr>
          <w:rFonts w:ascii="Cambria" w:hAnsi="Cambria" w:cs="Calibri"/>
        </w:rPr>
      </w:pPr>
      <w:r w:rsidRPr="00F60A5D">
        <w:rPr>
          <w:rFonts w:ascii="Cambria" w:hAnsi="Cambria" w:cs="Calibri"/>
          <w:b/>
        </w:rPr>
        <w:t>Isotonic</w:t>
      </w:r>
      <w:r w:rsidRPr="00F60A5D">
        <w:rPr>
          <w:rFonts w:ascii="Cambria" w:hAnsi="Cambria" w:cs="Calibri"/>
        </w:rPr>
        <w:t xml:space="preserve"> solution:</w:t>
      </w:r>
    </w:p>
    <w:p w:rsidR="008507AC" w:rsidRPr="00F60A5D" w:rsidRDefault="008507AC" w:rsidP="008507AC">
      <w:pPr>
        <w:tabs>
          <w:tab w:val="num" w:pos="1080"/>
        </w:tabs>
        <w:ind w:left="1080"/>
        <w:rPr>
          <w:rFonts w:ascii="Cambria" w:hAnsi="Cambria" w:cs="Calibri"/>
        </w:rPr>
      </w:pPr>
    </w:p>
    <w:p w:rsidR="008507AC" w:rsidRPr="00F60A5D" w:rsidRDefault="008507AC" w:rsidP="008507AC">
      <w:pPr>
        <w:tabs>
          <w:tab w:val="num" w:pos="1080"/>
        </w:tabs>
        <w:ind w:left="1080"/>
        <w:rPr>
          <w:rFonts w:ascii="Cambria" w:hAnsi="Cambria" w:cs="Calibri"/>
        </w:rPr>
      </w:pPr>
    </w:p>
    <w:p w:rsidR="008507AC" w:rsidRPr="00F60A5D" w:rsidRDefault="008507AC" w:rsidP="008507AC">
      <w:pPr>
        <w:tabs>
          <w:tab w:val="num" w:pos="1080"/>
        </w:tabs>
        <w:ind w:left="1080"/>
        <w:rPr>
          <w:rFonts w:ascii="Cambria" w:hAnsi="Cambria" w:cs="Calibri"/>
        </w:rPr>
      </w:pPr>
    </w:p>
    <w:p w:rsidR="008507AC" w:rsidRPr="00F60A5D" w:rsidRDefault="008507AC" w:rsidP="008507AC">
      <w:pPr>
        <w:tabs>
          <w:tab w:val="num" w:pos="1080"/>
        </w:tabs>
        <w:ind w:left="1080"/>
        <w:rPr>
          <w:rFonts w:ascii="Cambria" w:hAnsi="Cambria" w:cs="Calibri"/>
        </w:rPr>
      </w:pPr>
    </w:p>
    <w:p w:rsidR="008507AC" w:rsidRPr="00F60A5D" w:rsidRDefault="008507AC" w:rsidP="008507AC">
      <w:pPr>
        <w:tabs>
          <w:tab w:val="num" w:pos="1080"/>
        </w:tabs>
        <w:ind w:left="1080"/>
        <w:rPr>
          <w:rFonts w:ascii="Cambria" w:hAnsi="Cambria" w:cs="Calibri"/>
        </w:rPr>
      </w:pPr>
    </w:p>
    <w:p w:rsidR="008507AC" w:rsidRPr="00F60A5D" w:rsidRDefault="008507AC" w:rsidP="008507AC">
      <w:pPr>
        <w:numPr>
          <w:ilvl w:val="1"/>
          <w:numId w:val="1"/>
        </w:numPr>
        <w:tabs>
          <w:tab w:val="clear" w:pos="1440"/>
          <w:tab w:val="num" w:pos="1080"/>
        </w:tabs>
        <w:spacing w:after="0" w:line="240" w:lineRule="auto"/>
        <w:ind w:left="1080"/>
        <w:rPr>
          <w:rFonts w:ascii="Cambria" w:hAnsi="Cambria" w:cs="Calibri"/>
        </w:rPr>
      </w:pPr>
      <w:r w:rsidRPr="00F60A5D">
        <w:rPr>
          <w:rFonts w:ascii="Cambria" w:hAnsi="Cambria" w:cs="Calibri"/>
          <w:b/>
        </w:rPr>
        <w:t>Hypotonic</w:t>
      </w:r>
      <w:r w:rsidRPr="00F60A5D">
        <w:rPr>
          <w:rFonts w:ascii="Cambria" w:hAnsi="Cambria" w:cs="Calibri"/>
        </w:rPr>
        <w:t xml:space="preserve"> solution:</w:t>
      </w:r>
    </w:p>
    <w:p w:rsidR="008507AC" w:rsidRPr="00F60A5D" w:rsidRDefault="008507AC" w:rsidP="008507AC">
      <w:pPr>
        <w:tabs>
          <w:tab w:val="num" w:pos="1080"/>
        </w:tabs>
        <w:ind w:left="1080"/>
        <w:rPr>
          <w:rFonts w:ascii="Cambria" w:hAnsi="Cambria" w:cs="Calibri"/>
        </w:rPr>
      </w:pPr>
    </w:p>
    <w:p w:rsidR="008507AC" w:rsidRPr="00F60A5D" w:rsidRDefault="008507AC" w:rsidP="008507AC">
      <w:pPr>
        <w:tabs>
          <w:tab w:val="num" w:pos="1080"/>
        </w:tabs>
        <w:ind w:left="1080"/>
        <w:rPr>
          <w:rFonts w:ascii="Cambria" w:hAnsi="Cambria" w:cs="Calibri"/>
        </w:rPr>
      </w:pPr>
    </w:p>
    <w:p w:rsidR="008507AC" w:rsidRPr="00F60A5D" w:rsidRDefault="008507AC" w:rsidP="008507AC">
      <w:pPr>
        <w:tabs>
          <w:tab w:val="num" w:pos="1080"/>
        </w:tabs>
        <w:ind w:left="1080"/>
        <w:rPr>
          <w:rFonts w:ascii="Cambria" w:hAnsi="Cambria" w:cs="Calibri"/>
        </w:rPr>
      </w:pPr>
    </w:p>
    <w:p w:rsidR="008507AC" w:rsidRPr="00F60A5D" w:rsidRDefault="008507AC" w:rsidP="008507AC">
      <w:pPr>
        <w:tabs>
          <w:tab w:val="num" w:pos="1080"/>
        </w:tabs>
        <w:ind w:left="1080"/>
        <w:rPr>
          <w:rFonts w:ascii="Cambria" w:hAnsi="Cambria" w:cs="Calibri"/>
        </w:rPr>
      </w:pPr>
    </w:p>
    <w:p w:rsidR="008507AC" w:rsidRPr="00F60A5D" w:rsidRDefault="008507AC" w:rsidP="008507AC">
      <w:pPr>
        <w:tabs>
          <w:tab w:val="num" w:pos="1080"/>
        </w:tabs>
        <w:ind w:left="1080"/>
        <w:rPr>
          <w:rFonts w:ascii="Cambria" w:hAnsi="Cambria" w:cs="Calibri"/>
        </w:rPr>
      </w:pPr>
    </w:p>
    <w:p w:rsidR="008507AC" w:rsidRPr="00F60A5D" w:rsidRDefault="008507AC" w:rsidP="008507AC">
      <w:pPr>
        <w:numPr>
          <w:ilvl w:val="1"/>
          <w:numId w:val="1"/>
        </w:numPr>
        <w:tabs>
          <w:tab w:val="clear" w:pos="1440"/>
          <w:tab w:val="num" w:pos="1080"/>
        </w:tabs>
        <w:spacing w:after="0" w:line="240" w:lineRule="auto"/>
        <w:ind w:left="1080"/>
        <w:rPr>
          <w:rFonts w:ascii="Cambria" w:hAnsi="Cambria" w:cs="Calibri"/>
        </w:rPr>
      </w:pPr>
      <w:r w:rsidRPr="00F60A5D">
        <w:rPr>
          <w:rFonts w:ascii="Cambria" w:hAnsi="Cambria" w:cs="Calibri"/>
          <w:b/>
        </w:rPr>
        <w:t xml:space="preserve">Hypertonic </w:t>
      </w:r>
      <w:r w:rsidRPr="00F60A5D">
        <w:rPr>
          <w:rFonts w:ascii="Cambria" w:hAnsi="Cambria" w:cs="Calibri"/>
        </w:rPr>
        <w:t>solution:</w:t>
      </w:r>
    </w:p>
    <w:p w:rsidR="008507AC" w:rsidRDefault="008507AC" w:rsidP="008507AC">
      <w:pPr>
        <w:spacing w:after="0"/>
        <w:rPr>
          <w:lang w:val="en-CA"/>
        </w:rPr>
      </w:pPr>
    </w:p>
    <w:p w:rsidR="008507AC" w:rsidRPr="00C2786E" w:rsidRDefault="008507AC" w:rsidP="008507AC">
      <w:pPr>
        <w:spacing w:after="0"/>
        <w:rPr>
          <w:rFonts w:asciiTheme="majorHAnsi" w:hAnsiTheme="majorHAnsi"/>
          <w:lang w:val="en-CA"/>
        </w:rPr>
      </w:pPr>
    </w:p>
    <w:p w:rsidR="008507AC" w:rsidRPr="00C2786E" w:rsidRDefault="008507AC" w:rsidP="008507AC">
      <w:pPr>
        <w:spacing w:after="0"/>
        <w:rPr>
          <w:rFonts w:asciiTheme="majorHAnsi" w:hAnsiTheme="majorHAnsi"/>
          <w:lang w:val="en-CA"/>
        </w:rPr>
      </w:pPr>
    </w:p>
    <w:p w:rsidR="008507AC" w:rsidRPr="00C2786E" w:rsidRDefault="008507AC" w:rsidP="008507AC">
      <w:pPr>
        <w:spacing w:after="0"/>
        <w:rPr>
          <w:rFonts w:asciiTheme="majorHAnsi" w:hAnsiTheme="majorHAnsi"/>
          <w:lang w:val="en-CA"/>
        </w:rPr>
      </w:pPr>
    </w:p>
    <w:p w:rsidR="008507AC" w:rsidRPr="00C2786E" w:rsidRDefault="008507AC" w:rsidP="008507AC">
      <w:pPr>
        <w:spacing w:after="0"/>
        <w:rPr>
          <w:rFonts w:asciiTheme="majorHAnsi" w:hAnsiTheme="majorHAnsi"/>
          <w:lang w:val="en-CA"/>
        </w:rPr>
      </w:pPr>
    </w:p>
    <w:p w:rsidR="008507AC" w:rsidRPr="00C2786E" w:rsidRDefault="008507AC" w:rsidP="008507AC">
      <w:pPr>
        <w:spacing w:after="0"/>
        <w:rPr>
          <w:rFonts w:asciiTheme="majorHAnsi" w:hAnsiTheme="majorHAnsi"/>
          <w:lang w:val="en-CA"/>
        </w:rPr>
      </w:pPr>
    </w:p>
    <w:p w:rsidR="00721E73" w:rsidRPr="00C2786E" w:rsidRDefault="00721E73" w:rsidP="00721E73">
      <w:pPr>
        <w:spacing w:after="0"/>
        <w:rPr>
          <w:rFonts w:asciiTheme="majorHAnsi" w:hAnsiTheme="majorHAnsi"/>
          <w:lang w:val="en-CA"/>
        </w:rPr>
      </w:pPr>
    </w:p>
    <w:p w:rsidR="00721E73" w:rsidRPr="00C2786E" w:rsidRDefault="00721E73" w:rsidP="00721E73">
      <w:pPr>
        <w:spacing w:after="0"/>
        <w:rPr>
          <w:rFonts w:asciiTheme="majorHAnsi" w:hAnsiTheme="majorHAnsi"/>
          <w:lang w:val="en-CA"/>
        </w:rPr>
      </w:pPr>
    </w:p>
    <w:p w:rsidR="00721E73" w:rsidRPr="00C2786E" w:rsidRDefault="00721E73" w:rsidP="00721E73">
      <w:pPr>
        <w:spacing w:after="0"/>
        <w:rPr>
          <w:rFonts w:asciiTheme="majorHAnsi" w:hAnsiTheme="majorHAnsi"/>
          <w:lang w:val="en-CA"/>
        </w:rPr>
      </w:pPr>
    </w:p>
    <w:p w:rsidR="00721E73" w:rsidRPr="00C2786E" w:rsidRDefault="00721E73" w:rsidP="00721E73">
      <w:pPr>
        <w:pStyle w:val="ListParagraph"/>
        <w:numPr>
          <w:ilvl w:val="0"/>
          <w:numId w:val="4"/>
        </w:numPr>
        <w:spacing w:after="0"/>
        <w:rPr>
          <w:rFonts w:asciiTheme="majorHAnsi" w:hAnsiTheme="majorHAnsi"/>
          <w:lang w:val="en-CA"/>
        </w:rPr>
      </w:pPr>
      <w:r w:rsidRPr="00C2786E">
        <w:rPr>
          <w:rFonts w:asciiTheme="majorHAnsi" w:hAnsiTheme="majorHAnsi"/>
        </w:rPr>
        <w:t xml:space="preserve">You want to determine the effects of a certain fertilizer on the growth of orchids grown in a greenhouse.  Materials that are available to you </w:t>
      </w:r>
      <w:proofErr w:type="gramStart"/>
      <w:r w:rsidRPr="00C2786E">
        <w:rPr>
          <w:rFonts w:asciiTheme="majorHAnsi" w:hAnsiTheme="majorHAnsi"/>
        </w:rPr>
        <w:t>include:</w:t>
      </w:r>
      <w:proofErr w:type="gramEnd"/>
      <w:r w:rsidRPr="00C2786E">
        <w:rPr>
          <w:rFonts w:asciiTheme="majorHAnsi" w:hAnsiTheme="majorHAnsi"/>
        </w:rPr>
        <w:t xml:space="preserve">  greenhouse, 100 orchid plants, water, fertilizer, and soil.  You want to know if the orchids will grow best with a weak concentration of fertilizer, a medium concentration of fertilizer, or a high concentration of fertilizer.  How will you design an experiment to test different concentrations of this fertilizer? </w:t>
      </w:r>
    </w:p>
    <w:p w:rsidR="00721E73" w:rsidRPr="00C2786E" w:rsidRDefault="00721E73" w:rsidP="00721E73">
      <w:pPr>
        <w:pStyle w:val="ListParagraph"/>
        <w:spacing w:after="0"/>
        <w:rPr>
          <w:rFonts w:asciiTheme="majorHAnsi" w:hAnsiTheme="majorHAnsi"/>
          <w:lang w:val="en-CA"/>
        </w:rPr>
      </w:pPr>
    </w:p>
    <w:p w:rsidR="00721E73" w:rsidRDefault="00721E73" w:rsidP="00721E73">
      <w:pPr>
        <w:pStyle w:val="ListParagraph"/>
        <w:spacing w:after="0"/>
        <w:rPr>
          <w:rFonts w:asciiTheme="majorHAnsi" w:hAnsiTheme="majorHAnsi"/>
          <w:lang w:val="en-CA"/>
        </w:rPr>
      </w:pPr>
      <w:r w:rsidRPr="00C2786E">
        <w:rPr>
          <w:rFonts w:asciiTheme="majorHAnsi" w:hAnsiTheme="majorHAnsi"/>
          <w:lang w:val="en-CA"/>
        </w:rPr>
        <w:t xml:space="preserve">What are the independent, dependent, and control variables?  </w:t>
      </w:r>
      <w:r w:rsidR="00C2786E" w:rsidRPr="00C2786E">
        <w:rPr>
          <w:rFonts w:asciiTheme="majorHAnsi" w:hAnsiTheme="majorHAnsi"/>
          <w:lang w:val="en-CA"/>
        </w:rPr>
        <w:t xml:space="preserve">Which plants are the control group and experimental group? </w:t>
      </w: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721E73">
      <w:pPr>
        <w:pStyle w:val="ListParagraph"/>
        <w:spacing w:after="0"/>
        <w:rPr>
          <w:rFonts w:asciiTheme="majorHAnsi" w:hAnsiTheme="majorHAnsi"/>
          <w:lang w:val="en-CA"/>
        </w:rPr>
      </w:pPr>
    </w:p>
    <w:p w:rsidR="00AE5589" w:rsidRDefault="00AE5589" w:rsidP="00AE5589">
      <w:r>
        <w:lastRenderedPageBreak/>
        <w:t xml:space="preserve">Here is a 2N diploid skin cell. How many chromosomes do you see?  Draw the all the steps of mitosis (include interphase and cytokinesis as well) to divide this cell into the identical cells at the bottom of the page. Give a brief description of major events that occur in each phase. </w:t>
      </w:r>
    </w:p>
    <w:p w:rsidR="00AE5589" w:rsidRDefault="00AE5589" w:rsidP="00AE5589">
      <w:pPr>
        <w:jc w:val="center"/>
      </w:pPr>
      <w:r>
        <w:rPr>
          <w:rFonts w:ascii="Times New Roman" w:hAnsi="Times New Roman"/>
          <w:noProof/>
          <w:color w:val="000000"/>
        </w:rPr>
        <w:drawing>
          <wp:inline distT="0" distB="0" distL="0" distR="0" wp14:anchorId="369A7266" wp14:editId="5E237E95">
            <wp:extent cx="1378585" cy="11322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585" cy="1132205"/>
                    </a:xfrm>
                    <a:prstGeom prst="rect">
                      <a:avLst/>
                    </a:prstGeom>
                    <a:noFill/>
                    <a:ln>
                      <a:noFill/>
                    </a:ln>
                  </pic:spPr>
                </pic:pic>
              </a:graphicData>
            </a:graphic>
          </wp:inline>
        </w:drawing>
      </w:r>
    </w:p>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 w:rsidR="00AE5589" w:rsidRDefault="00AE5589" w:rsidP="00AE5589">
      <w:pPr>
        <w:ind w:left="720" w:firstLine="720"/>
      </w:pPr>
      <w:r>
        <w:rPr>
          <w:rFonts w:ascii="Times New Roman" w:hAnsi="Times New Roman"/>
          <w:noProof/>
          <w:color w:val="000000"/>
        </w:rPr>
        <w:drawing>
          <wp:inline distT="0" distB="0" distL="0" distR="0" wp14:anchorId="12BBF791" wp14:editId="50153C8F">
            <wp:extent cx="1378585" cy="1132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585" cy="1132205"/>
                    </a:xfrm>
                    <a:prstGeom prst="rect">
                      <a:avLst/>
                    </a:prstGeom>
                    <a:noFill/>
                    <a:ln>
                      <a:noFill/>
                    </a:ln>
                  </pic:spPr>
                </pic:pic>
              </a:graphicData>
            </a:graphic>
          </wp:inline>
        </w:drawing>
      </w:r>
      <w:r>
        <w:t xml:space="preserve">                                                                                  </w:t>
      </w:r>
      <w:r>
        <w:rPr>
          <w:rFonts w:ascii="Times New Roman" w:hAnsi="Times New Roman"/>
          <w:noProof/>
          <w:color w:val="000000"/>
        </w:rPr>
        <w:drawing>
          <wp:inline distT="0" distB="0" distL="0" distR="0" wp14:anchorId="59C10D58" wp14:editId="5E29C92D">
            <wp:extent cx="1378585" cy="1132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585" cy="1132205"/>
                    </a:xfrm>
                    <a:prstGeom prst="rect">
                      <a:avLst/>
                    </a:prstGeom>
                    <a:noFill/>
                    <a:ln>
                      <a:noFill/>
                    </a:ln>
                  </pic:spPr>
                </pic:pic>
              </a:graphicData>
            </a:graphic>
          </wp:inline>
        </w:drawing>
      </w:r>
    </w:p>
    <w:p w:rsidR="00AE5589" w:rsidRDefault="00AE5589" w:rsidP="00AE5589">
      <w:r>
        <w:lastRenderedPageBreak/>
        <w:t xml:space="preserve">Here is a 2N diploid sex cell in the male testis. How many chromosomes do you see?  Draw the all the steps of meiosis (include interphase and cytokinesis as well) to divide this cell into the 4 unique gametes at the bottom of the page. Give a brief description of major events that occur in each phase. </w:t>
      </w:r>
    </w:p>
    <w:p w:rsidR="00AE5589" w:rsidRDefault="00AE5589" w:rsidP="00AE5589">
      <w:pPr>
        <w:jc w:val="center"/>
      </w:pPr>
      <w:r>
        <w:rPr>
          <w:rFonts w:ascii="Times New Roman" w:hAnsi="Times New Roman"/>
          <w:noProof/>
          <w:color w:val="000000"/>
        </w:rPr>
        <w:drawing>
          <wp:inline distT="0" distB="0" distL="0" distR="0" wp14:anchorId="0417A5E2" wp14:editId="1A437D1C">
            <wp:extent cx="886661" cy="728197"/>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545" cy="734672"/>
                    </a:xfrm>
                    <a:prstGeom prst="rect">
                      <a:avLst/>
                    </a:prstGeom>
                    <a:noFill/>
                    <a:ln>
                      <a:noFill/>
                    </a:ln>
                  </pic:spPr>
                </pic:pic>
              </a:graphicData>
            </a:graphic>
          </wp:inline>
        </w:drawing>
      </w: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Default="00AE5589" w:rsidP="00AE5589">
      <w:pPr>
        <w:jc w:val="center"/>
      </w:pPr>
    </w:p>
    <w:p w:rsidR="00AE5589" w:rsidRPr="00AE5589" w:rsidRDefault="00AE5589" w:rsidP="00AE5589">
      <w:pPr>
        <w:jc w:val="center"/>
      </w:pPr>
      <w:r>
        <w:rPr>
          <w:noProof/>
        </w:rPr>
        <w:drawing>
          <wp:inline distT="0" distB="0" distL="0" distR="0" wp14:anchorId="2A2362E1" wp14:editId="2A95250F">
            <wp:extent cx="1087795" cy="7969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027" cy="803696"/>
                    </a:xfrm>
                    <a:prstGeom prst="rect">
                      <a:avLst/>
                    </a:prstGeom>
                    <a:noFill/>
                    <a:ln>
                      <a:noFill/>
                    </a:ln>
                  </pic:spPr>
                </pic:pic>
              </a:graphicData>
            </a:graphic>
          </wp:inline>
        </w:drawing>
      </w:r>
      <w:r>
        <w:tab/>
      </w:r>
      <w:r>
        <w:rPr>
          <w:noProof/>
        </w:rPr>
        <w:drawing>
          <wp:inline distT="0" distB="0" distL="0" distR="0" wp14:anchorId="36BB89B1" wp14:editId="539E0B97">
            <wp:extent cx="1110737" cy="85098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944" cy="868003"/>
                    </a:xfrm>
                    <a:prstGeom prst="rect">
                      <a:avLst/>
                    </a:prstGeom>
                    <a:noFill/>
                    <a:ln>
                      <a:noFill/>
                    </a:ln>
                  </pic:spPr>
                </pic:pic>
              </a:graphicData>
            </a:graphic>
          </wp:inline>
        </w:drawing>
      </w:r>
      <w:r>
        <w:tab/>
      </w:r>
      <w:r>
        <w:tab/>
      </w:r>
      <w:r>
        <w:rPr>
          <w:noProof/>
        </w:rPr>
        <w:drawing>
          <wp:inline distT="0" distB="0" distL="0" distR="0" wp14:anchorId="712F73D9" wp14:editId="447C3D6C">
            <wp:extent cx="1091109" cy="798283"/>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4607"/>
                    <a:stretch/>
                  </pic:blipFill>
                  <pic:spPr bwMode="auto">
                    <a:xfrm>
                      <a:off x="0" y="0"/>
                      <a:ext cx="1116421" cy="816802"/>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6D4D4028" wp14:editId="47A33C43">
            <wp:extent cx="1130250" cy="79344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7272"/>
                    <a:stretch/>
                  </pic:blipFill>
                  <pic:spPr bwMode="auto">
                    <a:xfrm>
                      <a:off x="0" y="0"/>
                      <a:ext cx="1174295" cy="824365"/>
                    </a:xfrm>
                    <a:prstGeom prst="rect">
                      <a:avLst/>
                    </a:prstGeom>
                    <a:noFill/>
                    <a:ln>
                      <a:noFill/>
                    </a:ln>
                    <a:extLst>
                      <a:ext uri="{53640926-AAD7-44D8-BBD7-CCE9431645EC}">
                        <a14:shadowObscured xmlns:a14="http://schemas.microsoft.com/office/drawing/2010/main"/>
                      </a:ext>
                    </a:extLst>
                  </pic:spPr>
                </pic:pic>
              </a:graphicData>
            </a:graphic>
          </wp:inline>
        </w:drawing>
      </w:r>
    </w:p>
    <w:sectPr w:rsidR="00AE5589" w:rsidRPr="00AE5589" w:rsidSect="00B032F0">
      <w:pgSz w:w="12240" w:h="15840"/>
      <w:pgMar w:top="540" w:right="63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7DC"/>
    <w:multiLevelType w:val="hybridMultilevel"/>
    <w:tmpl w:val="70A4BBEE"/>
    <w:lvl w:ilvl="0" w:tplc="A02426D0">
      <w:start w:val="7"/>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7FB2"/>
    <w:multiLevelType w:val="hybridMultilevel"/>
    <w:tmpl w:val="617AEECE"/>
    <w:lvl w:ilvl="0" w:tplc="E50C9B18">
      <w:start w:val="1"/>
      <w:numFmt w:val="decimal"/>
      <w:lvlText w:val="%1."/>
      <w:lvlJc w:val="left"/>
      <w:pPr>
        <w:tabs>
          <w:tab w:val="num" w:pos="720"/>
        </w:tabs>
        <w:ind w:left="720" w:hanging="360"/>
      </w:pPr>
      <w:rPr>
        <w:rFonts w:hint="default"/>
      </w:rPr>
    </w:lvl>
    <w:lvl w:ilvl="1" w:tplc="129AEC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5383F"/>
    <w:multiLevelType w:val="hybridMultilevel"/>
    <w:tmpl w:val="5EEAD4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538CE"/>
    <w:multiLevelType w:val="hybridMultilevel"/>
    <w:tmpl w:val="7D0C94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AD"/>
    <w:rsid w:val="003B0969"/>
    <w:rsid w:val="005F128F"/>
    <w:rsid w:val="00721E73"/>
    <w:rsid w:val="008507AC"/>
    <w:rsid w:val="00875DD3"/>
    <w:rsid w:val="00981609"/>
    <w:rsid w:val="00AE5589"/>
    <w:rsid w:val="00B032F0"/>
    <w:rsid w:val="00BA50AD"/>
    <w:rsid w:val="00C2786E"/>
    <w:rsid w:val="00F1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6DD4"/>
  <w15:docId w15:val="{1AB23C8D-8DAB-4C57-86F8-61888AB3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AD"/>
    <w:pPr>
      <w:ind w:left="720"/>
      <w:contextualSpacing/>
    </w:pPr>
  </w:style>
  <w:style w:type="paragraph" w:styleId="BalloonText">
    <w:name w:val="Balloon Text"/>
    <w:basedOn w:val="Normal"/>
    <w:link w:val="BalloonTextChar"/>
    <w:uiPriority w:val="99"/>
    <w:semiHidden/>
    <w:unhideWhenUsed/>
    <w:rsid w:val="00BA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6C02-702C-4CF5-BA31-DCF8DBF4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Wes Schmitt</cp:lastModifiedBy>
  <cp:revision>3</cp:revision>
  <dcterms:created xsi:type="dcterms:W3CDTF">2021-04-26T19:05:00Z</dcterms:created>
  <dcterms:modified xsi:type="dcterms:W3CDTF">2021-04-26T19:07:00Z</dcterms:modified>
</cp:coreProperties>
</file>