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69" w:rsidRDefault="00BA50AD">
      <w:pPr>
        <w:rPr>
          <w:lang w:val="en-CA"/>
        </w:rPr>
      </w:pPr>
      <w:bookmarkStart w:id="0" w:name="_GoBack"/>
      <w:bookmarkEnd w:id="0"/>
      <w:r>
        <w:rPr>
          <w:lang w:val="en-CA"/>
        </w:rPr>
        <w:t>Name: 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__________________</w:t>
      </w:r>
    </w:p>
    <w:p w:rsidR="008507AC" w:rsidRPr="00981609" w:rsidRDefault="00981609" w:rsidP="00981609">
      <w:pPr>
        <w:spacing w:after="120"/>
        <w:jc w:val="center"/>
        <w:rPr>
          <w:rFonts w:ascii="Goudy Stout" w:hAnsi="Goudy Stout"/>
          <w:sz w:val="32"/>
          <w:lang w:val="en-CA"/>
        </w:rPr>
      </w:pPr>
      <w:r w:rsidRPr="00981609">
        <w:rPr>
          <w:rFonts w:ascii="Goudy Stout" w:hAnsi="Goudy Stout"/>
          <w:sz w:val="32"/>
          <w:lang w:val="en-CA"/>
        </w:rPr>
        <w:t>Intro Bio Review</w:t>
      </w:r>
    </w:p>
    <w:p w:rsidR="00BA50AD" w:rsidRDefault="008507AC" w:rsidP="008507AC">
      <w:pPr>
        <w:spacing w:after="120"/>
        <w:rPr>
          <w:lang w:val="en-CA"/>
        </w:rPr>
      </w:pPr>
      <w:r>
        <w:rPr>
          <w:lang w:val="en-CA"/>
        </w:rPr>
        <w:t xml:space="preserve">1. </w:t>
      </w:r>
      <w:r w:rsidR="00BA50AD">
        <w:rPr>
          <w:lang w:val="en-CA"/>
        </w:rPr>
        <w:t>Identify the following compounds.</w:t>
      </w:r>
    </w:p>
    <w:p w:rsidR="00BA50AD" w:rsidRDefault="00BA50AD" w:rsidP="008507AC">
      <w:pPr>
        <w:spacing w:after="120"/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4ABC6A39" wp14:editId="3943FB27">
            <wp:simplePos x="0" y="0"/>
            <wp:positionH relativeFrom="column">
              <wp:posOffset>3909060</wp:posOffset>
            </wp:positionH>
            <wp:positionV relativeFrom="paragraph">
              <wp:posOffset>211455</wp:posOffset>
            </wp:positionV>
            <wp:extent cx="10668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ight>
            <wp:docPr id="2" name="Picture 2" descr="http://themedicalbiochemistrypage.org/images/anti-ade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medicalbiochemistrypage.org/images/anti-aden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A.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</w:t>
      </w:r>
      <w:r w:rsidRPr="00BA50A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BA50AD" w:rsidRDefault="00BA50AD" w:rsidP="008507AC">
      <w:pPr>
        <w:spacing w:after="120"/>
        <w:rPr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006D6F9" wp14:editId="2171ACB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733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90" y="2106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AD" w:rsidRDefault="00BA50AD" w:rsidP="008507AC">
      <w:pPr>
        <w:spacing w:after="120"/>
        <w:rPr>
          <w:lang w:val="en-CA"/>
        </w:rPr>
      </w:pPr>
    </w:p>
    <w:p w:rsidR="00BA50AD" w:rsidRDefault="00721E73" w:rsidP="008507AC">
      <w:pPr>
        <w:spacing w:after="120"/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6192" behindDoc="1" locked="0" layoutInCell="1" allowOverlap="1" wp14:anchorId="45943C59" wp14:editId="62DBFE7E">
            <wp:simplePos x="0" y="0"/>
            <wp:positionH relativeFrom="column">
              <wp:posOffset>-4519930</wp:posOffset>
            </wp:positionH>
            <wp:positionV relativeFrom="paragraph">
              <wp:posOffset>673100</wp:posOffset>
            </wp:positionV>
            <wp:extent cx="2152650" cy="654685"/>
            <wp:effectExtent l="0" t="0" r="0" b="0"/>
            <wp:wrapTight wrapText="bothSides">
              <wp:wrapPolygon edited="0">
                <wp:start x="0" y="0"/>
                <wp:lineTo x="0" y="20741"/>
                <wp:lineTo x="21409" y="20741"/>
                <wp:lineTo x="21409" y="0"/>
                <wp:lineTo x="0" y="0"/>
              </wp:wrapPolygon>
            </wp:wrapTight>
            <wp:docPr id="3" name="Picture 3" descr="http://www.mansfield.ohio-state.edu/~sabedon/071amy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sfield.ohio-state.edu/~sabedon/071amyl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20FC4419" wp14:editId="08CD431C">
            <wp:simplePos x="0" y="0"/>
            <wp:positionH relativeFrom="column">
              <wp:posOffset>-1380402</wp:posOffset>
            </wp:positionH>
            <wp:positionV relativeFrom="paragraph">
              <wp:posOffset>505894</wp:posOffset>
            </wp:positionV>
            <wp:extent cx="876300" cy="767080"/>
            <wp:effectExtent l="0" t="0" r="0" b="0"/>
            <wp:wrapTight wrapText="bothSides">
              <wp:wrapPolygon edited="0">
                <wp:start x="0" y="0"/>
                <wp:lineTo x="0" y="20921"/>
                <wp:lineTo x="21130" y="20921"/>
                <wp:lineTo x="21130" y="0"/>
                <wp:lineTo x="0" y="0"/>
              </wp:wrapPolygon>
            </wp:wrapTight>
            <wp:docPr id="4" name="Picture 4" descr="http://img.tfd.com/mgh/ceb/thumb/Structural-formula-for-x3b1-D-gluc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tfd.com/mgh/ceb/thumb/Structural-formula-for-x3b1-D-gluco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AD" w:rsidRDefault="00BA50AD" w:rsidP="008507AC">
      <w:pPr>
        <w:spacing w:after="120"/>
        <w:rPr>
          <w:lang w:val="en-CA"/>
        </w:rPr>
      </w:pPr>
      <w:r>
        <w:rPr>
          <w:lang w:val="en-CA"/>
        </w:rPr>
        <w:t>C.</w:t>
      </w:r>
      <w:r w:rsidRPr="00BA50AD">
        <w:rPr>
          <w:rFonts w:ascii="Arial" w:hAnsi="Arial" w:cs="Arial"/>
          <w:sz w:val="20"/>
          <w:szCs w:val="20"/>
        </w:rPr>
        <w:t xml:space="preserve"> </w:t>
      </w:r>
      <w:r>
        <w:rPr>
          <w:lang w:val="en-CA"/>
        </w:rPr>
        <w:tab/>
        <w:t xml:space="preserve">D. </w:t>
      </w:r>
      <w:r>
        <w:rPr>
          <w:lang w:val="en-CA"/>
        </w:rPr>
        <w:tab/>
      </w:r>
      <w:r w:rsidR="00721E73">
        <w:rPr>
          <w:lang w:val="en-CA"/>
        </w:rPr>
        <w:t>E</w:t>
      </w:r>
      <w:r w:rsidR="008507AC">
        <w:rPr>
          <w:lang w:val="en-CA"/>
        </w:rPr>
        <w:t xml:space="preserve">. </w:t>
      </w:r>
      <w:r w:rsidR="008507A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2CBF11A6" wp14:editId="3914DA08">
            <wp:extent cx="866775" cy="852465"/>
            <wp:effectExtent l="0" t="0" r="0" b="5080"/>
            <wp:docPr id="5" name="Picture 5" descr="http://biology.kenyon.edu/courses/biol114/Chap02/dna-hel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kenyon.edu/courses/biol114/Chap02/dna-helix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73" w:rsidRDefault="00721E73" w:rsidP="008507AC">
      <w:pPr>
        <w:spacing w:after="12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___ Fatty Acid</w:t>
      </w:r>
      <w:r>
        <w:rPr>
          <w:lang w:val="en-CA"/>
        </w:rPr>
        <w:tab/>
      </w:r>
      <w:r>
        <w:rPr>
          <w:lang w:val="en-CA"/>
        </w:rPr>
        <w:tab/>
        <w:t>___ Nucleotide</w:t>
      </w:r>
      <w:r>
        <w:rPr>
          <w:lang w:val="en-CA"/>
        </w:rPr>
        <w:tab/>
      </w:r>
      <w:r>
        <w:rPr>
          <w:lang w:val="en-CA"/>
        </w:rPr>
        <w:tab/>
        <w:t>___Starch (polysaccharide)</w:t>
      </w:r>
      <w:r>
        <w:rPr>
          <w:lang w:val="en-CA"/>
        </w:rPr>
        <w:tab/>
        <w:t>___ glucose</w:t>
      </w:r>
      <w:r w:rsidR="00721E73">
        <w:rPr>
          <w:lang w:val="en-CA"/>
        </w:rPr>
        <w:tab/>
      </w:r>
      <w:r w:rsidR="00721E73">
        <w:rPr>
          <w:lang w:val="en-CA"/>
        </w:rPr>
        <w:tab/>
      </w:r>
      <w:r>
        <w:rPr>
          <w:lang w:val="en-CA"/>
        </w:rPr>
        <w:t>___ DNA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2. Give 2 functions of fats: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3. What is the main role of carbohydrates?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4. Give 2 functions of proteins in our body.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5. Give three structural differences between plant and animal cells</w:t>
      </w:r>
    </w:p>
    <w:p w:rsidR="008507AC" w:rsidRDefault="008507AC" w:rsidP="008507AC">
      <w:pPr>
        <w:spacing w:after="0"/>
        <w:rPr>
          <w:lang w:val="en-CA"/>
        </w:rPr>
      </w:pPr>
    </w:p>
    <w:p w:rsidR="00721E73" w:rsidRDefault="00721E73" w:rsidP="008507AC">
      <w:pPr>
        <w:spacing w:after="0"/>
        <w:rPr>
          <w:lang w:val="en-CA"/>
        </w:rPr>
      </w:pPr>
    </w:p>
    <w:p w:rsidR="00721E73" w:rsidRDefault="00721E73" w:rsidP="008507AC">
      <w:pPr>
        <w:spacing w:after="0"/>
        <w:rPr>
          <w:lang w:val="en-CA"/>
        </w:rPr>
      </w:pPr>
    </w:p>
    <w:p w:rsidR="00721E73" w:rsidRPr="00721E73" w:rsidRDefault="00721E73" w:rsidP="00721E73">
      <w:pPr>
        <w:spacing w:after="0"/>
        <w:rPr>
          <w:lang w:val="en-CA"/>
        </w:rPr>
      </w:pPr>
      <w:r>
        <w:rPr>
          <w:lang w:val="en-CA"/>
        </w:rPr>
        <w:t xml:space="preserve">6. </w:t>
      </w:r>
      <w:r w:rsidRPr="00721E73">
        <w:rPr>
          <w:lang w:val="en-CA"/>
        </w:rPr>
        <w:t xml:space="preserve">Describe </w:t>
      </w:r>
      <w:r>
        <w:rPr>
          <w:lang w:val="en-CA"/>
        </w:rPr>
        <w:t xml:space="preserve">and draw </w:t>
      </w:r>
      <w:r w:rsidRPr="00721E73">
        <w:rPr>
          <w:lang w:val="en-CA"/>
        </w:rPr>
        <w:t>the process of making a protein.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</w:p>
    <w:p w:rsidR="00721E73" w:rsidRDefault="00721E73" w:rsidP="008507AC">
      <w:pPr>
        <w:spacing w:after="0"/>
        <w:rPr>
          <w:lang w:val="en-CA"/>
        </w:rPr>
      </w:pPr>
    </w:p>
    <w:p w:rsidR="00721E73" w:rsidRDefault="00721E73" w:rsidP="008507AC">
      <w:pPr>
        <w:spacing w:after="0"/>
        <w:rPr>
          <w:lang w:val="en-CA"/>
        </w:rPr>
      </w:pPr>
    </w:p>
    <w:p w:rsidR="008507AC" w:rsidRDefault="00721E73" w:rsidP="008507AC">
      <w:pPr>
        <w:spacing w:after="0"/>
        <w:rPr>
          <w:lang w:val="en-CA"/>
        </w:rPr>
      </w:pPr>
      <w:r>
        <w:rPr>
          <w:lang w:val="en-CA"/>
        </w:rPr>
        <w:t>7</w:t>
      </w:r>
      <w:r w:rsidR="008507AC">
        <w:rPr>
          <w:lang w:val="en-CA"/>
        </w:rPr>
        <w:t>. Match the following organelles with the proper function.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___ produces fats and detoxifies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>
        <w:rPr>
          <w:lang w:val="en-CA"/>
        </w:rPr>
        <w:t>A. Lysosome</w:t>
      </w:r>
    </w:p>
    <w:p w:rsidR="008507AC" w:rsidRDefault="005F128F" w:rsidP="008507AC">
      <w:pPr>
        <w:spacing w:after="0"/>
        <w:rPr>
          <w:lang w:val="en-CA"/>
        </w:rPr>
      </w:pPr>
      <w:r>
        <w:rPr>
          <w:lang w:val="en-CA"/>
        </w:rPr>
        <w:t>___ provides structure and pathways for vesicles to be transported on</w:t>
      </w:r>
      <w:r>
        <w:rPr>
          <w:lang w:val="en-CA"/>
        </w:rPr>
        <w:tab/>
      </w:r>
      <w:r>
        <w:rPr>
          <w:lang w:val="en-CA"/>
        </w:rPr>
        <w:tab/>
      </w:r>
      <w:r w:rsidR="008507AC">
        <w:rPr>
          <w:lang w:val="en-CA"/>
        </w:rPr>
        <w:t>B. Golgi</w:t>
      </w: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 xml:space="preserve">___ synthesis </w:t>
      </w:r>
      <w:r w:rsidR="005F128F">
        <w:rPr>
          <w:lang w:val="en-CA"/>
        </w:rPr>
        <w:t>and transport for proteins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>
        <w:rPr>
          <w:lang w:val="en-CA"/>
        </w:rPr>
        <w:t>C. RER</w:t>
      </w: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___ pulls apart chromatids during cell division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>
        <w:rPr>
          <w:lang w:val="en-CA"/>
        </w:rPr>
        <w:t>D. SER</w:t>
      </w: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___ intracellular digestion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>
        <w:rPr>
          <w:lang w:val="en-CA"/>
        </w:rPr>
        <w:t>E. Centrioles</w:t>
      </w:r>
    </w:p>
    <w:p w:rsidR="008507AC" w:rsidRDefault="008507AC" w:rsidP="008507AC">
      <w:pPr>
        <w:spacing w:after="0"/>
        <w:rPr>
          <w:lang w:val="en-CA"/>
        </w:rPr>
      </w:pPr>
      <w:r>
        <w:rPr>
          <w:lang w:val="en-CA"/>
        </w:rPr>
        <w:t>___ packages and exports synthesized products</w:t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</w:r>
      <w:r w:rsidR="005F128F">
        <w:rPr>
          <w:lang w:val="en-CA"/>
        </w:rPr>
        <w:tab/>
        <w:t>F. Mitochondria</w:t>
      </w:r>
    </w:p>
    <w:p w:rsidR="00721E73" w:rsidRPr="005F128F" w:rsidRDefault="005F128F" w:rsidP="005F128F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____ site of cellular respiration – energy production in form of ATP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G. Cytoplasm</w:t>
      </w:r>
    </w:p>
    <w:p w:rsidR="00721E73" w:rsidRDefault="005F128F" w:rsidP="005F128F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____ </w:t>
      </w:r>
      <w:r w:rsidR="00B032F0">
        <w:rPr>
          <w:rFonts w:ascii="Cambria" w:hAnsi="Cambria" w:cs="Calibri"/>
        </w:rPr>
        <w:t>jelly that makes up the cell's interior</w:t>
      </w:r>
      <w:r w:rsidRPr="005F128F">
        <w:rPr>
          <w:rFonts w:ascii="Cambria" w:hAnsi="Cambria" w:cs="Calibri"/>
        </w:rPr>
        <w:tab/>
      </w:r>
      <w:r w:rsidRPr="005F128F">
        <w:rPr>
          <w:rFonts w:ascii="Cambria" w:hAnsi="Cambria" w:cs="Calibri"/>
        </w:rPr>
        <w:tab/>
      </w:r>
      <w:r w:rsidRPr="005F128F">
        <w:rPr>
          <w:rFonts w:ascii="Cambria" w:hAnsi="Cambria" w:cs="Calibri"/>
        </w:rPr>
        <w:tab/>
      </w:r>
      <w:r w:rsidRPr="005F128F">
        <w:rPr>
          <w:rFonts w:ascii="Cambria" w:hAnsi="Cambria" w:cs="Calibri"/>
        </w:rPr>
        <w:tab/>
      </w:r>
      <w:r w:rsidRPr="005F128F">
        <w:rPr>
          <w:rFonts w:ascii="Cambria" w:hAnsi="Cambria" w:cs="Calibri"/>
        </w:rPr>
        <w:tab/>
        <w:t>H. Cytoskeleton</w:t>
      </w:r>
    </w:p>
    <w:p w:rsidR="00B032F0" w:rsidRPr="005F128F" w:rsidRDefault="00B032F0" w:rsidP="005F128F">
      <w:pPr>
        <w:spacing w:after="0" w:line="240" w:lineRule="auto"/>
        <w:rPr>
          <w:rFonts w:ascii="Cambria" w:hAnsi="Cambria" w:cs="Calibri"/>
        </w:rPr>
      </w:pPr>
    </w:p>
    <w:p w:rsidR="008507AC" w:rsidRPr="00721E73" w:rsidRDefault="008507AC" w:rsidP="00721E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libri"/>
        </w:rPr>
      </w:pPr>
      <w:r w:rsidRPr="00721E73">
        <w:rPr>
          <w:rFonts w:ascii="Cambria" w:hAnsi="Cambria" w:cs="Calibri"/>
        </w:rPr>
        <w:lastRenderedPageBreak/>
        <w:t>What would happen to a cell if placed in the following solutions (</w:t>
      </w:r>
      <w:r w:rsidRPr="00721E73">
        <w:rPr>
          <w:rFonts w:ascii="Cambria" w:hAnsi="Cambria" w:cs="Calibri"/>
          <w:u w:val="single"/>
        </w:rPr>
        <w:t>describe</w:t>
      </w:r>
      <w:r w:rsidRPr="00721E73">
        <w:rPr>
          <w:rFonts w:ascii="Cambria" w:hAnsi="Cambria" w:cs="Calibri"/>
        </w:rPr>
        <w:t xml:space="preserve"> and </w:t>
      </w:r>
      <w:r w:rsidRPr="00721E73">
        <w:rPr>
          <w:rFonts w:ascii="Cambria" w:hAnsi="Cambria" w:cs="Calibri"/>
          <w:u w:val="single"/>
        </w:rPr>
        <w:t>illustrate</w:t>
      </w:r>
      <w:r w:rsidRPr="00721E73">
        <w:rPr>
          <w:rFonts w:ascii="Cambria" w:hAnsi="Cambria" w:cs="Calibri"/>
        </w:rPr>
        <w:t>).</w:t>
      </w:r>
    </w:p>
    <w:p w:rsidR="008507AC" w:rsidRPr="00F60A5D" w:rsidRDefault="008507AC" w:rsidP="008507AC">
      <w:pPr>
        <w:ind w:left="720"/>
        <w:rPr>
          <w:rFonts w:ascii="Cambria" w:hAnsi="Cambria" w:cs="Calibri"/>
        </w:rPr>
      </w:pPr>
    </w:p>
    <w:p w:rsidR="008507AC" w:rsidRPr="00F60A5D" w:rsidRDefault="008507AC" w:rsidP="008507AC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Cambria" w:hAnsi="Cambria" w:cs="Calibri"/>
        </w:rPr>
      </w:pPr>
      <w:r w:rsidRPr="00F60A5D">
        <w:rPr>
          <w:rFonts w:ascii="Cambria" w:hAnsi="Cambria" w:cs="Calibri"/>
          <w:b/>
        </w:rPr>
        <w:t>Isotonic</w:t>
      </w:r>
      <w:r w:rsidRPr="00F60A5D">
        <w:rPr>
          <w:rFonts w:ascii="Cambria" w:hAnsi="Cambria" w:cs="Calibri"/>
        </w:rPr>
        <w:t xml:space="preserve"> solution:</w:t>
      </w: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Cambria" w:hAnsi="Cambria" w:cs="Calibri"/>
        </w:rPr>
      </w:pPr>
      <w:r w:rsidRPr="00F60A5D">
        <w:rPr>
          <w:rFonts w:ascii="Cambria" w:hAnsi="Cambria" w:cs="Calibri"/>
          <w:b/>
        </w:rPr>
        <w:t>Hypotonic</w:t>
      </w:r>
      <w:r w:rsidRPr="00F60A5D">
        <w:rPr>
          <w:rFonts w:ascii="Cambria" w:hAnsi="Cambria" w:cs="Calibri"/>
        </w:rPr>
        <w:t xml:space="preserve"> solution:</w:t>
      </w: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tabs>
          <w:tab w:val="num" w:pos="1080"/>
        </w:tabs>
        <w:ind w:left="1080"/>
        <w:rPr>
          <w:rFonts w:ascii="Cambria" w:hAnsi="Cambria" w:cs="Calibri"/>
        </w:rPr>
      </w:pPr>
    </w:p>
    <w:p w:rsidR="008507AC" w:rsidRPr="00F60A5D" w:rsidRDefault="008507AC" w:rsidP="008507AC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Cambria" w:hAnsi="Cambria" w:cs="Calibri"/>
        </w:rPr>
      </w:pPr>
      <w:r w:rsidRPr="00F60A5D">
        <w:rPr>
          <w:rFonts w:ascii="Cambria" w:hAnsi="Cambria" w:cs="Calibri"/>
          <w:b/>
        </w:rPr>
        <w:t xml:space="preserve">Hypertonic </w:t>
      </w:r>
      <w:r w:rsidRPr="00F60A5D">
        <w:rPr>
          <w:rFonts w:ascii="Cambria" w:hAnsi="Cambria" w:cs="Calibri"/>
        </w:rPr>
        <w:t>solution:</w:t>
      </w:r>
    </w:p>
    <w:p w:rsidR="008507AC" w:rsidRDefault="008507AC" w:rsidP="008507AC">
      <w:pPr>
        <w:spacing w:after="0"/>
        <w:rPr>
          <w:lang w:val="en-CA"/>
        </w:rPr>
      </w:pPr>
    </w:p>
    <w:p w:rsidR="008507AC" w:rsidRPr="00C2786E" w:rsidRDefault="008507AC" w:rsidP="008507AC">
      <w:pPr>
        <w:spacing w:after="0"/>
        <w:rPr>
          <w:rFonts w:asciiTheme="majorHAnsi" w:hAnsiTheme="majorHAnsi"/>
          <w:lang w:val="en-CA"/>
        </w:rPr>
      </w:pPr>
    </w:p>
    <w:p w:rsidR="008507AC" w:rsidRPr="00C2786E" w:rsidRDefault="008507AC" w:rsidP="008507AC">
      <w:pPr>
        <w:spacing w:after="0"/>
        <w:rPr>
          <w:rFonts w:asciiTheme="majorHAnsi" w:hAnsiTheme="majorHAnsi"/>
          <w:lang w:val="en-CA"/>
        </w:rPr>
      </w:pPr>
    </w:p>
    <w:p w:rsidR="008507AC" w:rsidRPr="00C2786E" w:rsidRDefault="008507AC" w:rsidP="008507AC">
      <w:pPr>
        <w:spacing w:after="0"/>
        <w:rPr>
          <w:rFonts w:asciiTheme="majorHAnsi" w:hAnsiTheme="majorHAnsi"/>
          <w:lang w:val="en-CA"/>
        </w:rPr>
      </w:pPr>
    </w:p>
    <w:p w:rsidR="008507AC" w:rsidRPr="00C2786E" w:rsidRDefault="008507AC" w:rsidP="008507AC">
      <w:pPr>
        <w:spacing w:after="0"/>
        <w:rPr>
          <w:rFonts w:asciiTheme="majorHAnsi" w:hAnsiTheme="majorHAnsi"/>
          <w:lang w:val="en-CA"/>
        </w:rPr>
      </w:pPr>
    </w:p>
    <w:p w:rsidR="008507AC" w:rsidRPr="00C2786E" w:rsidRDefault="008507AC" w:rsidP="008507AC">
      <w:pPr>
        <w:spacing w:after="0"/>
        <w:rPr>
          <w:rFonts w:asciiTheme="majorHAnsi" w:hAnsiTheme="majorHAnsi"/>
          <w:lang w:val="en-CA"/>
        </w:rPr>
      </w:pPr>
    </w:p>
    <w:p w:rsidR="00721E73" w:rsidRPr="00C2786E" w:rsidRDefault="00721E73" w:rsidP="00721E73">
      <w:pPr>
        <w:spacing w:after="0"/>
        <w:rPr>
          <w:rFonts w:asciiTheme="majorHAnsi" w:hAnsiTheme="majorHAnsi"/>
          <w:lang w:val="en-CA"/>
        </w:rPr>
      </w:pPr>
    </w:p>
    <w:p w:rsidR="00721E73" w:rsidRPr="00C2786E" w:rsidRDefault="00721E73" w:rsidP="00721E73">
      <w:pPr>
        <w:spacing w:after="0"/>
        <w:rPr>
          <w:rFonts w:asciiTheme="majorHAnsi" w:hAnsiTheme="majorHAnsi"/>
          <w:lang w:val="en-CA"/>
        </w:rPr>
      </w:pPr>
    </w:p>
    <w:p w:rsidR="00721E73" w:rsidRPr="00C2786E" w:rsidRDefault="00721E73" w:rsidP="00721E73">
      <w:pPr>
        <w:spacing w:after="0"/>
        <w:rPr>
          <w:rFonts w:asciiTheme="majorHAnsi" w:hAnsiTheme="majorHAnsi"/>
          <w:lang w:val="en-CA"/>
        </w:rPr>
      </w:pPr>
    </w:p>
    <w:p w:rsidR="00721E73" w:rsidRPr="00C2786E" w:rsidRDefault="00721E73" w:rsidP="00721E7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 w:rsidRPr="00C2786E">
        <w:rPr>
          <w:rFonts w:asciiTheme="majorHAnsi" w:hAnsiTheme="majorHAnsi"/>
        </w:rPr>
        <w:t>You want to determine the effects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  <w:r w:rsidRPr="00C2786E">
        <w:rPr>
          <w:rFonts w:asciiTheme="majorHAnsi" w:hAnsiTheme="majorHAnsi"/>
        </w:rPr>
        <w:t xml:space="preserve"> </w:t>
      </w:r>
    </w:p>
    <w:p w:rsidR="00721E73" w:rsidRPr="00C2786E" w:rsidRDefault="00721E73" w:rsidP="00721E73">
      <w:pPr>
        <w:pStyle w:val="ListParagraph"/>
        <w:spacing w:after="0"/>
        <w:rPr>
          <w:rFonts w:asciiTheme="majorHAnsi" w:hAnsiTheme="majorHAnsi"/>
          <w:lang w:val="en-CA"/>
        </w:rPr>
      </w:pPr>
    </w:p>
    <w:p w:rsidR="00721E73" w:rsidRPr="00C2786E" w:rsidRDefault="00721E73" w:rsidP="00721E73">
      <w:pPr>
        <w:pStyle w:val="ListParagraph"/>
        <w:spacing w:after="0"/>
        <w:rPr>
          <w:rFonts w:asciiTheme="majorHAnsi" w:hAnsiTheme="majorHAnsi"/>
          <w:lang w:val="en-CA"/>
        </w:rPr>
      </w:pPr>
      <w:r w:rsidRPr="00C2786E">
        <w:rPr>
          <w:rFonts w:asciiTheme="majorHAnsi" w:hAnsiTheme="majorHAnsi"/>
          <w:lang w:val="en-CA"/>
        </w:rPr>
        <w:t xml:space="preserve">What are the independent, dependent, and control variables?  </w:t>
      </w:r>
      <w:r w:rsidR="00C2786E" w:rsidRPr="00C2786E">
        <w:rPr>
          <w:rFonts w:asciiTheme="majorHAnsi" w:hAnsiTheme="majorHAnsi"/>
          <w:lang w:val="en-CA"/>
        </w:rPr>
        <w:t xml:space="preserve">Which plants are the control group and experimental group? </w:t>
      </w:r>
    </w:p>
    <w:sectPr w:rsidR="00721E73" w:rsidRPr="00C2786E" w:rsidSect="00B032F0">
      <w:pgSz w:w="12240" w:h="15840"/>
      <w:pgMar w:top="54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7DC"/>
    <w:multiLevelType w:val="hybridMultilevel"/>
    <w:tmpl w:val="70A4BBEE"/>
    <w:lvl w:ilvl="0" w:tplc="A02426D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FB2"/>
    <w:multiLevelType w:val="hybridMultilevel"/>
    <w:tmpl w:val="617AEECE"/>
    <w:lvl w:ilvl="0" w:tplc="E50C9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AE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83F"/>
    <w:multiLevelType w:val="hybridMultilevel"/>
    <w:tmpl w:val="5EEAD4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38CE"/>
    <w:multiLevelType w:val="hybridMultilevel"/>
    <w:tmpl w:val="7D0C94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D"/>
    <w:rsid w:val="003B0969"/>
    <w:rsid w:val="005F128F"/>
    <w:rsid w:val="00721E73"/>
    <w:rsid w:val="008507AC"/>
    <w:rsid w:val="00981609"/>
    <w:rsid w:val="00B032F0"/>
    <w:rsid w:val="00BA50AD"/>
    <w:rsid w:val="00C2786E"/>
    <w:rsid w:val="00F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D7E7"/>
  <w15:docId w15:val="{1AB23C8D-8DAB-4C57-86F8-61888AB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924E-F386-4E86-A466-FBF6874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Wes Schmitt</cp:lastModifiedBy>
  <cp:revision>4</cp:revision>
  <dcterms:created xsi:type="dcterms:W3CDTF">2014-02-12T17:09:00Z</dcterms:created>
  <dcterms:modified xsi:type="dcterms:W3CDTF">2018-09-17T01:32:00Z</dcterms:modified>
</cp:coreProperties>
</file>